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88" w:rsidRDefault="00485A88" w:rsidP="00485A88"/>
    <w:p w:rsidR="00D6685A" w:rsidRDefault="00485A88" w:rsidP="00485A88">
      <w:pPr>
        <w:ind w:left="-1260" w:right="-465" w:firstLine="1260"/>
        <w:jc w:val="center"/>
      </w:pPr>
      <w:r>
        <w:rPr>
          <w:b/>
          <w:sz w:val="28"/>
          <w:szCs w:val="28"/>
        </w:rPr>
        <w:br w:type="page"/>
      </w:r>
      <w:r w:rsidR="00565831">
        <w:lastRenderedPageBreak/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7B59D3" w:rsidRDefault="007B59D3" w:rsidP="00D57954">
      <w:pPr>
        <w:ind w:right="-465"/>
      </w:pPr>
    </w:p>
    <w:tbl>
      <w:tblPr>
        <w:tblW w:w="4688" w:type="pct"/>
        <w:tblInd w:w="817" w:type="dxa"/>
        <w:tblLook w:val="01E0"/>
      </w:tblPr>
      <w:tblGrid>
        <w:gridCol w:w="3990"/>
        <w:gridCol w:w="5235"/>
        <w:gridCol w:w="5414"/>
      </w:tblGrid>
      <w:tr w:rsidR="0053124F" w:rsidRPr="00465D5B" w:rsidTr="00D57761">
        <w:trPr>
          <w:trHeight w:val="2304"/>
        </w:trPr>
        <w:tc>
          <w:tcPr>
            <w:tcW w:w="1363" w:type="pct"/>
          </w:tcPr>
          <w:p w:rsidR="0053124F" w:rsidRPr="00465D5B" w:rsidRDefault="0053124F" w:rsidP="00976A6C">
            <w:pPr>
              <w:tabs>
                <w:tab w:val="left" w:pos="9288"/>
              </w:tabs>
              <w:rPr>
                <w:b/>
                <w:lang w:bidi="en-US"/>
              </w:rPr>
            </w:pPr>
            <w:r w:rsidRPr="00465D5B">
              <w:rPr>
                <w:b/>
              </w:rPr>
              <w:t>Рассмотрено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  <w:rPr>
                <w:rFonts w:eastAsia="Calibri"/>
              </w:rPr>
            </w:pPr>
            <w:r w:rsidRPr="00465D5B">
              <w:t>Руководитель ШМО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  <w:proofErr w:type="spellStart"/>
            <w:r w:rsidRPr="00465D5B">
              <w:t>__________</w:t>
            </w:r>
            <w:r>
              <w:t>Закирова</w:t>
            </w:r>
            <w:proofErr w:type="spellEnd"/>
            <w:r>
              <w:t xml:space="preserve"> Н.</w:t>
            </w:r>
            <w:r w:rsidRPr="00465D5B">
              <w:t>И.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</w:p>
          <w:p w:rsidR="0053124F" w:rsidRPr="005E358C" w:rsidRDefault="0053124F" w:rsidP="00976A6C">
            <w:pPr>
              <w:tabs>
                <w:tab w:val="left" w:pos="9288"/>
              </w:tabs>
              <w:jc w:val="both"/>
            </w:pPr>
            <w:r w:rsidRPr="00465D5B">
              <w:t xml:space="preserve">Протокол № _1__ 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  <w:r w:rsidRPr="00465D5B">
              <w:t>от  «</w:t>
            </w:r>
            <w:r>
              <w:t>24</w:t>
            </w:r>
            <w:r w:rsidRPr="00465D5B">
              <w:t>» августа 20</w:t>
            </w:r>
            <w:r>
              <w:t>21</w:t>
            </w:r>
          </w:p>
          <w:p w:rsidR="0053124F" w:rsidRPr="005E358C" w:rsidRDefault="0053124F" w:rsidP="00976A6C">
            <w:pPr>
              <w:tabs>
                <w:tab w:val="left" w:pos="9288"/>
              </w:tabs>
              <w:jc w:val="center"/>
              <w:rPr>
                <w:lang w:bidi="en-US"/>
              </w:rPr>
            </w:pPr>
          </w:p>
        </w:tc>
        <w:tc>
          <w:tcPr>
            <w:tcW w:w="1788" w:type="pct"/>
          </w:tcPr>
          <w:p w:rsidR="0053124F" w:rsidRPr="00465D5B" w:rsidRDefault="0053124F" w:rsidP="00976A6C">
            <w:pPr>
              <w:tabs>
                <w:tab w:val="left" w:pos="9288"/>
              </w:tabs>
              <w:rPr>
                <w:b/>
                <w:lang w:bidi="en-US"/>
              </w:rPr>
            </w:pPr>
            <w:r w:rsidRPr="00465D5B">
              <w:rPr>
                <w:b/>
              </w:rPr>
              <w:t>Согласовано</w:t>
            </w:r>
          </w:p>
          <w:p w:rsidR="0053124F" w:rsidRPr="00465D5B" w:rsidRDefault="0053124F" w:rsidP="00976A6C">
            <w:pPr>
              <w:tabs>
                <w:tab w:val="left" w:pos="9288"/>
              </w:tabs>
              <w:rPr>
                <w:rFonts w:eastAsia="Calibri"/>
              </w:rPr>
            </w:pPr>
            <w:r w:rsidRPr="00465D5B">
              <w:t xml:space="preserve">Зам. директора     по УР </w:t>
            </w:r>
          </w:p>
          <w:p w:rsidR="0053124F" w:rsidRPr="00465D5B" w:rsidRDefault="0053124F" w:rsidP="00976A6C">
            <w:pPr>
              <w:tabs>
                <w:tab w:val="left" w:pos="9288"/>
              </w:tabs>
            </w:pPr>
            <w:r w:rsidRPr="00465D5B">
              <w:t>МБОУ «</w:t>
            </w:r>
            <w:proofErr w:type="spellStart"/>
            <w:r w:rsidRPr="00465D5B">
              <w:t>Сармановская</w:t>
            </w:r>
            <w:proofErr w:type="spellEnd"/>
            <w:r w:rsidRPr="00465D5B">
              <w:t xml:space="preserve"> СОШ»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  <w:proofErr w:type="spellStart"/>
            <w:r w:rsidRPr="00465D5B">
              <w:t>___________Исмагилова</w:t>
            </w:r>
            <w:proofErr w:type="spellEnd"/>
            <w:r w:rsidRPr="00465D5B">
              <w:t xml:space="preserve"> Г. Т.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  <w:rPr>
                <w:lang w:bidi="en-US"/>
              </w:rPr>
            </w:pPr>
          </w:p>
        </w:tc>
        <w:tc>
          <w:tcPr>
            <w:tcW w:w="1850" w:type="pct"/>
          </w:tcPr>
          <w:p w:rsidR="0053124F" w:rsidRPr="00465D5B" w:rsidRDefault="0053124F" w:rsidP="00976A6C">
            <w:pPr>
              <w:tabs>
                <w:tab w:val="left" w:pos="9288"/>
              </w:tabs>
              <w:rPr>
                <w:b/>
                <w:lang w:bidi="en-US"/>
              </w:rPr>
            </w:pPr>
            <w:r w:rsidRPr="00465D5B">
              <w:rPr>
                <w:b/>
              </w:rPr>
              <w:t>Утверждаю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  <w:rPr>
                <w:rFonts w:eastAsia="Calibri"/>
              </w:rPr>
            </w:pPr>
            <w:r w:rsidRPr="00465D5B">
              <w:t xml:space="preserve">Директор 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  <w:r w:rsidRPr="00465D5B">
              <w:t>МБОУ</w:t>
            </w:r>
            <w:proofErr w:type="gramStart"/>
            <w:r w:rsidRPr="00465D5B">
              <w:t>«</w:t>
            </w:r>
            <w:proofErr w:type="spellStart"/>
            <w:r w:rsidRPr="00465D5B">
              <w:t>С</w:t>
            </w:r>
            <w:proofErr w:type="gramEnd"/>
            <w:r w:rsidRPr="00465D5B">
              <w:t>армановская</w:t>
            </w:r>
            <w:proofErr w:type="spellEnd"/>
            <w:r w:rsidRPr="00465D5B">
              <w:t xml:space="preserve"> СОШ»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  <w:proofErr w:type="spellStart"/>
            <w:r w:rsidRPr="00465D5B">
              <w:t>__________Са</w:t>
            </w:r>
            <w:r>
              <w:t>етгараева</w:t>
            </w:r>
            <w:proofErr w:type="spellEnd"/>
            <w:r>
              <w:t xml:space="preserve"> </w:t>
            </w:r>
            <w:r w:rsidRPr="00465D5B">
              <w:t xml:space="preserve"> </w:t>
            </w:r>
            <w:r>
              <w:t>Р</w:t>
            </w:r>
            <w:r w:rsidRPr="00465D5B">
              <w:t>.</w:t>
            </w:r>
            <w:r>
              <w:t>К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</w:p>
          <w:p w:rsidR="0053124F" w:rsidRPr="00272E9C" w:rsidRDefault="0053124F" w:rsidP="00976A6C">
            <w:pPr>
              <w:tabs>
                <w:tab w:val="left" w:pos="9288"/>
              </w:tabs>
              <w:jc w:val="both"/>
            </w:pPr>
            <w:r w:rsidRPr="00465D5B">
              <w:t>Приказ №</w:t>
            </w:r>
            <w:r w:rsidRPr="00272E9C">
              <w:t xml:space="preserve"> </w:t>
            </w:r>
            <w:r>
              <w:t>57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both"/>
            </w:pPr>
            <w:r w:rsidRPr="00465D5B">
              <w:t xml:space="preserve">от «    </w:t>
            </w:r>
            <w:r w:rsidRPr="00272E9C">
              <w:t>2</w:t>
            </w:r>
            <w:r>
              <w:t>6</w:t>
            </w:r>
            <w:r w:rsidRPr="00465D5B">
              <w:t xml:space="preserve">    » августа 20</w:t>
            </w:r>
            <w:r>
              <w:t>21</w:t>
            </w:r>
            <w:r w:rsidRPr="00465D5B">
              <w:t>г.</w:t>
            </w:r>
          </w:p>
          <w:p w:rsidR="0053124F" w:rsidRPr="00465D5B" w:rsidRDefault="0053124F" w:rsidP="00976A6C">
            <w:pPr>
              <w:tabs>
                <w:tab w:val="left" w:pos="9288"/>
              </w:tabs>
              <w:jc w:val="center"/>
              <w:rPr>
                <w:lang w:bidi="en-US"/>
              </w:rPr>
            </w:pPr>
          </w:p>
        </w:tc>
      </w:tr>
    </w:tbl>
    <w:p w:rsidR="0053124F" w:rsidRPr="00465D5B" w:rsidRDefault="0053124F" w:rsidP="0053124F">
      <w:pPr>
        <w:rPr>
          <w:sz w:val="18"/>
          <w:szCs w:val="18"/>
          <w:lang w:bidi="en-US"/>
        </w:rPr>
      </w:pPr>
    </w:p>
    <w:p w:rsidR="0053124F" w:rsidRPr="00465D5B" w:rsidRDefault="0053124F" w:rsidP="0053124F">
      <w:pPr>
        <w:jc w:val="center"/>
        <w:rPr>
          <w:rFonts w:eastAsia="Calibri"/>
          <w:b/>
          <w:sz w:val="40"/>
          <w:szCs w:val="40"/>
        </w:rPr>
      </w:pPr>
      <w:r w:rsidRPr="00465D5B">
        <w:rPr>
          <w:b/>
          <w:sz w:val="40"/>
          <w:szCs w:val="40"/>
        </w:rPr>
        <w:t>Рабочая программа</w:t>
      </w:r>
    </w:p>
    <w:p w:rsidR="0053124F" w:rsidRPr="00465D5B" w:rsidRDefault="0053124F" w:rsidP="0053124F">
      <w:pPr>
        <w:jc w:val="center"/>
        <w:rPr>
          <w:rFonts w:ascii="Calibri" w:hAnsi="Calibri"/>
          <w:b/>
          <w:sz w:val="28"/>
          <w:szCs w:val="28"/>
          <w:u w:val="single"/>
        </w:rPr>
      </w:pPr>
    </w:p>
    <w:p w:rsidR="0053124F" w:rsidRPr="00465D5B" w:rsidRDefault="0053124F" w:rsidP="0053124F">
      <w:pPr>
        <w:jc w:val="center"/>
        <w:rPr>
          <w:b/>
          <w:sz w:val="28"/>
          <w:szCs w:val="28"/>
          <w:u w:val="single"/>
        </w:rPr>
      </w:pPr>
      <w:r w:rsidRPr="00465D5B">
        <w:rPr>
          <w:b/>
          <w:sz w:val="28"/>
          <w:szCs w:val="28"/>
          <w:u w:val="single"/>
        </w:rPr>
        <w:t>Муниципальное   бюджетное  общеобразовательное учреждение «</w:t>
      </w:r>
      <w:proofErr w:type="spellStart"/>
      <w:r w:rsidRPr="00465D5B">
        <w:rPr>
          <w:b/>
          <w:sz w:val="28"/>
          <w:szCs w:val="28"/>
          <w:u w:val="single"/>
        </w:rPr>
        <w:t>Сармановская</w:t>
      </w:r>
      <w:proofErr w:type="spellEnd"/>
      <w:r w:rsidRPr="00465D5B"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53124F" w:rsidRPr="00465D5B" w:rsidRDefault="0053124F" w:rsidP="0053124F">
      <w:pPr>
        <w:jc w:val="center"/>
        <w:rPr>
          <w:b/>
          <w:sz w:val="28"/>
          <w:szCs w:val="28"/>
          <w:u w:val="single"/>
        </w:rPr>
      </w:pPr>
      <w:proofErr w:type="spellStart"/>
      <w:r w:rsidRPr="00465D5B">
        <w:rPr>
          <w:b/>
          <w:sz w:val="28"/>
          <w:szCs w:val="28"/>
          <w:u w:val="single"/>
        </w:rPr>
        <w:t>Сармановского</w:t>
      </w:r>
      <w:proofErr w:type="spellEnd"/>
      <w:r w:rsidRPr="00465D5B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53124F" w:rsidRPr="00465D5B" w:rsidRDefault="0053124F" w:rsidP="0053124F">
      <w:pPr>
        <w:jc w:val="center"/>
        <w:rPr>
          <w:b/>
          <w:sz w:val="28"/>
          <w:szCs w:val="28"/>
          <w:u w:val="single"/>
        </w:rPr>
      </w:pPr>
      <w:proofErr w:type="spellStart"/>
      <w:r w:rsidRPr="00465D5B">
        <w:rPr>
          <w:b/>
          <w:sz w:val="28"/>
          <w:szCs w:val="28"/>
        </w:rPr>
        <w:t>Валитова</w:t>
      </w:r>
      <w:proofErr w:type="spellEnd"/>
      <w:r w:rsidRPr="00465D5B">
        <w:rPr>
          <w:b/>
          <w:sz w:val="28"/>
          <w:szCs w:val="28"/>
        </w:rPr>
        <w:t xml:space="preserve"> Лилия </w:t>
      </w:r>
      <w:proofErr w:type="spellStart"/>
      <w:r w:rsidRPr="00465D5B">
        <w:rPr>
          <w:b/>
          <w:sz w:val="28"/>
          <w:szCs w:val="28"/>
        </w:rPr>
        <w:t>Исламовна</w:t>
      </w:r>
      <w:proofErr w:type="spellEnd"/>
      <w:r w:rsidRPr="00465D5B">
        <w:rPr>
          <w:b/>
          <w:sz w:val="28"/>
          <w:szCs w:val="28"/>
          <w:u w:val="single"/>
        </w:rPr>
        <w:t>,</w:t>
      </w:r>
      <w:r w:rsidR="00D57761">
        <w:rPr>
          <w:b/>
          <w:sz w:val="28"/>
          <w:szCs w:val="28"/>
          <w:u w:val="single"/>
        </w:rPr>
        <w:t xml:space="preserve"> </w:t>
      </w:r>
      <w:r w:rsidRPr="00465D5B">
        <w:rPr>
          <w:b/>
          <w:sz w:val="28"/>
          <w:szCs w:val="28"/>
          <w:u w:val="single"/>
        </w:rPr>
        <w:t>перва</w:t>
      </w:r>
      <w:r w:rsidR="00D57761">
        <w:rPr>
          <w:b/>
          <w:sz w:val="28"/>
          <w:szCs w:val="28"/>
          <w:u w:val="single"/>
        </w:rPr>
        <w:t xml:space="preserve">я </w:t>
      </w:r>
      <w:r w:rsidRPr="00465D5B">
        <w:rPr>
          <w:b/>
          <w:sz w:val="28"/>
          <w:szCs w:val="28"/>
          <w:u w:val="single"/>
        </w:rPr>
        <w:t xml:space="preserve"> квалификационная</w:t>
      </w:r>
      <w:r w:rsidR="00D57761">
        <w:rPr>
          <w:b/>
          <w:sz w:val="28"/>
          <w:szCs w:val="28"/>
          <w:u w:val="single"/>
        </w:rPr>
        <w:t xml:space="preserve"> </w:t>
      </w:r>
      <w:r w:rsidRPr="00465D5B">
        <w:rPr>
          <w:b/>
          <w:sz w:val="28"/>
          <w:szCs w:val="28"/>
          <w:u w:val="single"/>
        </w:rPr>
        <w:t xml:space="preserve"> категория</w:t>
      </w:r>
    </w:p>
    <w:p w:rsidR="0053124F" w:rsidRPr="00465D5B" w:rsidRDefault="0053124F" w:rsidP="0053124F">
      <w:pPr>
        <w:jc w:val="center"/>
        <w:rPr>
          <w:b/>
          <w:sz w:val="28"/>
          <w:szCs w:val="28"/>
          <w:u w:val="single"/>
        </w:rPr>
      </w:pPr>
      <w:r w:rsidRPr="00465D5B">
        <w:rPr>
          <w:b/>
          <w:sz w:val="28"/>
          <w:szCs w:val="28"/>
          <w:u w:val="single"/>
        </w:rPr>
        <w:t xml:space="preserve">Физика </w:t>
      </w:r>
      <w:r>
        <w:rPr>
          <w:b/>
          <w:sz w:val="28"/>
          <w:szCs w:val="28"/>
          <w:u w:val="single"/>
        </w:rPr>
        <w:t>8</w:t>
      </w:r>
      <w:r w:rsidRPr="00465D5B">
        <w:rPr>
          <w:b/>
          <w:sz w:val="28"/>
          <w:szCs w:val="28"/>
          <w:u w:val="single"/>
        </w:rPr>
        <w:t xml:space="preserve"> класс </w:t>
      </w:r>
    </w:p>
    <w:p w:rsidR="0053124F" w:rsidRPr="00465D5B" w:rsidRDefault="0053124F" w:rsidP="0053124F">
      <w:pPr>
        <w:jc w:val="center"/>
        <w:rPr>
          <w:rFonts w:ascii="Calibri" w:hAnsi="Calibri"/>
          <w:sz w:val="40"/>
          <w:szCs w:val="40"/>
          <w:u w:val="single"/>
        </w:rPr>
      </w:pPr>
    </w:p>
    <w:p w:rsidR="0053124F" w:rsidRPr="00465D5B" w:rsidRDefault="0053124F" w:rsidP="0053124F">
      <w:pPr>
        <w:jc w:val="both"/>
        <w:rPr>
          <w:rFonts w:ascii="Calibri" w:hAnsi="Calibri"/>
        </w:rPr>
      </w:pPr>
    </w:p>
    <w:p w:rsidR="0053124F" w:rsidRPr="00465D5B" w:rsidRDefault="0053124F" w:rsidP="0053124F">
      <w:pPr>
        <w:ind w:left="9498"/>
      </w:pPr>
      <w:r w:rsidRPr="00465D5B">
        <w:t>Рассмотрено на заседании</w:t>
      </w:r>
    </w:p>
    <w:p w:rsidR="0053124F" w:rsidRPr="00465D5B" w:rsidRDefault="0053124F" w:rsidP="0053124F">
      <w:pPr>
        <w:ind w:left="9498"/>
      </w:pPr>
      <w:r w:rsidRPr="00465D5B">
        <w:t>педагогического совета</w:t>
      </w:r>
    </w:p>
    <w:p w:rsidR="0053124F" w:rsidRPr="00465D5B" w:rsidRDefault="0053124F" w:rsidP="0053124F">
      <w:pPr>
        <w:ind w:left="9498"/>
      </w:pPr>
      <w:r w:rsidRPr="00465D5B">
        <w:t xml:space="preserve">протокол №_1________ </w:t>
      </w:r>
      <w:proofErr w:type="gramStart"/>
      <w:r w:rsidRPr="00465D5B">
        <w:t>от</w:t>
      </w:r>
      <w:proofErr w:type="gramEnd"/>
      <w:r w:rsidRPr="00465D5B">
        <w:t xml:space="preserve"> </w:t>
      </w:r>
    </w:p>
    <w:p w:rsidR="0053124F" w:rsidRPr="00465D5B" w:rsidRDefault="0053124F" w:rsidP="0053124F">
      <w:pPr>
        <w:ind w:left="9498"/>
      </w:pPr>
      <w:r w:rsidRPr="00465D5B">
        <w:t xml:space="preserve">«_  </w:t>
      </w:r>
      <w:r w:rsidRPr="000209F2">
        <w:t>2</w:t>
      </w:r>
      <w:r>
        <w:t>6</w:t>
      </w:r>
      <w:r w:rsidRPr="00465D5B">
        <w:t xml:space="preserve">  _»</w:t>
      </w:r>
      <w:proofErr w:type="spellStart"/>
      <w:r w:rsidRPr="00465D5B">
        <w:t>___</w:t>
      </w:r>
      <w:r w:rsidRPr="00465D5B">
        <w:rPr>
          <w:u w:val="single"/>
        </w:rPr>
        <w:t>август</w:t>
      </w:r>
      <w:proofErr w:type="spellEnd"/>
      <w:r w:rsidRPr="00465D5B">
        <w:rPr>
          <w:u w:val="single"/>
        </w:rPr>
        <w:t xml:space="preserve">  </w:t>
      </w:r>
      <w:r w:rsidRPr="00465D5B">
        <w:t>_20</w:t>
      </w:r>
      <w:r>
        <w:t>21</w:t>
      </w:r>
      <w:r w:rsidRPr="00465D5B">
        <w:t>г.</w:t>
      </w:r>
    </w:p>
    <w:p w:rsidR="0053124F" w:rsidRPr="00465D5B" w:rsidRDefault="0053124F" w:rsidP="0053124F">
      <w:pPr>
        <w:tabs>
          <w:tab w:val="left" w:pos="1134"/>
        </w:tabs>
        <w:ind w:left="-851"/>
        <w:jc w:val="center"/>
        <w:rPr>
          <w:rFonts w:ascii="Calibri" w:hAnsi="Calibri"/>
        </w:rPr>
      </w:pPr>
    </w:p>
    <w:p w:rsidR="0053124F" w:rsidRPr="00465D5B" w:rsidRDefault="0053124F" w:rsidP="0053124F">
      <w:pPr>
        <w:tabs>
          <w:tab w:val="left" w:pos="1134"/>
        </w:tabs>
        <w:ind w:left="-851"/>
        <w:jc w:val="center"/>
        <w:rPr>
          <w:rFonts w:ascii="Calibri" w:hAnsi="Calibri"/>
        </w:rPr>
      </w:pPr>
    </w:p>
    <w:p w:rsidR="0053124F" w:rsidRPr="00465D5B" w:rsidRDefault="0053124F" w:rsidP="0053124F">
      <w:pPr>
        <w:tabs>
          <w:tab w:val="left" w:pos="1134"/>
        </w:tabs>
        <w:ind w:left="-851"/>
        <w:jc w:val="center"/>
        <w:rPr>
          <w:rFonts w:ascii="Calibri" w:hAnsi="Calibri"/>
        </w:rPr>
      </w:pPr>
    </w:p>
    <w:p w:rsidR="0053124F" w:rsidRPr="00465D5B" w:rsidRDefault="0053124F" w:rsidP="0053124F">
      <w:pPr>
        <w:tabs>
          <w:tab w:val="left" w:pos="1134"/>
        </w:tabs>
        <w:ind w:left="-851"/>
        <w:jc w:val="center"/>
        <w:rPr>
          <w:rFonts w:ascii="Calibri" w:hAnsi="Calibri"/>
        </w:rPr>
      </w:pPr>
    </w:p>
    <w:p w:rsidR="0053124F" w:rsidRDefault="0053124F" w:rsidP="0053124F">
      <w:pPr>
        <w:jc w:val="center"/>
        <w:rPr>
          <w:b/>
        </w:rPr>
      </w:pPr>
    </w:p>
    <w:p w:rsidR="0053124F" w:rsidRDefault="0053124F" w:rsidP="0053124F">
      <w:pPr>
        <w:jc w:val="center"/>
        <w:rPr>
          <w:b/>
        </w:rPr>
      </w:pPr>
    </w:p>
    <w:p w:rsidR="0053124F" w:rsidRDefault="0053124F" w:rsidP="0053124F">
      <w:pPr>
        <w:jc w:val="center"/>
        <w:rPr>
          <w:b/>
        </w:rPr>
      </w:pPr>
    </w:p>
    <w:p w:rsidR="0053124F" w:rsidRDefault="0053124F" w:rsidP="0053124F">
      <w:pPr>
        <w:jc w:val="center"/>
        <w:rPr>
          <w:b/>
        </w:rPr>
      </w:pPr>
    </w:p>
    <w:p w:rsidR="0053124F" w:rsidRPr="00465D5B" w:rsidRDefault="0053124F" w:rsidP="0053124F">
      <w:pPr>
        <w:jc w:val="center"/>
        <w:rPr>
          <w:b/>
        </w:rPr>
      </w:pPr>
      <w:r w:rsidRPr="00465D5B">
        <w:rPr>
          <w:b/>
        </w:rPr>
        <w:t>20</w:t>
      </w:r>
      <w:r>
        <w:rPr>
          <w:b/>
        </w:rPr>
        <w:t>21</w:t>
      </w:r>
      <w:r w:rsidRPr="00465D5B">
        <w:rPr>
          <w:b/>
        </w:rPr>
        <w:t>-20</w:t>
      </w:r>
      <w:r>
        <w:rPr>
          <w:b/>
        </w:rPr>
        <w:t>22</w:t>
      </w:r>
      <w:r w:rsidRPr="00465D5B">
        <w:rPr>
          <w:b/>
        </w:rPr>
        <w:t xml:space="preserve"> учебный год</w:t>
      </w:r>
    </w:p>
    <w:p w:rsidR="0053124F" w:rsidRDefault="0053124F" w:rsidP="0053124F">
      <w:pPr>
        <w:shd w:val="clear" w:color="auto" w:fill="FFFFFF"/>
        <w:adjustRightInd w:val="0"/>
        <w:jc w:val="center"/>
        <w:rPr>
          <w:b/>
          <w:sz w:val="28"/>
          <w:szCs w:val="28"/>
        </w:rPr>
      </w:pPr>
    </w:p>
    <w:p w:rsidR="0053124F" w:rsidRDefault="0053124F" w:rsidP="0053124F">
      <w:pPr>
        <w:shd w:val="clear" w:color="auto" w:fill="FFFFFF"/>
        <w:adjustRightInd w:val="0"/>
        <w:jc w:val="center"/>
        <w:rPr>
          <w:b/>
          <w:sz w:val="28"/>
          <w:szCs w:val="28"/>
        </w:rPr>
      </w:pPr>
    </w:p>
    <w:p w:rsidR="0053124F" w:rsidRDefault="0053124F" w:rsidP="00D57954">
      <w:pPr>
        <w:ind w:right="-465"/>
      </w:pPr>
    </w:p>
    <w:p w:rsidR="00092D7C" w:rsidRDefault="00E80D9C" w:rsidP="00280B04">
      <w:pPr>
        <w:ind w:right="-465"/>
        <w:jc w:val="center"/>
        <w:rPr>
          <w:b/>
        </w:rPr>
      </w:pPr>
      <w:r w:rsidRPr="003001A0">
        <w:rPr>
          <w:b/>
        </w:rPr>
        <w:t>Пояснительная записка.</w:t>
      </w:r>
    </w:p>
    <w:p w:rsidR="00280B04" w:rsidRPr="00D56408" w:rsidRDefault="00280B04" w:rsidP="00280B04">
      <w:pPr>
        <w:ind w:firstLine="567"/>
        <w:contextualSpacing/>
        <w:jc w:val="both"/>
      </w:pPr>
      <w:r w:rsidRPr="00D56408">
        <w:t>Р</w:t>
      </w:r>
      <w:r w:rsidR="00231A2A">
        <w:t>абочая программа по физике для 8</w:t>
      </w:r>
      <w:r w:rsidRPr="00D56408">
        <w:t xml:space="preserve"> класса ФГОС разработана на основе следующих документов:</w:t>
      </w:r>
    </w:p>
    <w:p w:rsidR="00280B04" w:rsidRPr="00D56408" w:rsidRDefault="00280B04" w:rsidP="00280B04">
      <w:pPr>
        <w:pStyle w:val="ac"/>
        <w:numPr>
          <w:ilvl w:val="0"/>
          <w:numId w:val="58"/>
        </w:numPr>
        <w:suppressAutoHyphens/>
        <w:jc w:val="both"/>
      </w:pPr>
      <w:r w:rsidRPr="00D56408">
        <w:t>Федерального государственного образовательного стандарта основного общего образования (ФГОС ООО) (Приказом МО РФ от 17.12.2010 г. № 18</w:t>
      </w:r>
      <w:r>
        <w:t>97</w:t>
      </w:r>
      <w:r w:rsidRPr="00D56408">
        <w:t>).</w:t>
      </w:r>
    </w:p>
    <w:p w:rsidR="00280B04" w:rsidRPr="00D56408" w:rsidRDefault="00231A2A" w:rsidP="00280B04">
      <w:pPr>
        <w:ind w:left="851"/>
        <w:jc w:val="both"/>
      </w:pPr>
      <w:r>
        <w:t>1. Учебник «Физика 8</w:t>
      </w:r>
      <w:r w:rsidR="00280B04" w:rsidRPr="00D56408">
        <w:t xml:space="preserve">».  А. В. </w:t>
      </w:r>
      <w:proofErr w:type="spellStart"/>
      <w:r w:rsidR="00280B04" w:rsidRPr="00D56408">
        <w:t>Пёрышкин</w:t>
      </w:r>
      <w:proofErr w:type="gramStart"/>
      <w:r w:rsidR="00280B04" w:rsidRPr="00D56408">
        <w:t>,Е</w:t>
      </w:r>
      <w:proofErr w:type="gramEnd"/>
      <w:r w:rsidR="00280B04" w:rsidRPr="00D56408">
        <w:t>.М</w:t>
      </w:r>
      <w:proofErr w:type="spellEnd"/>
      <w:r w:rsidR="00280B04" w:rsidRPr="00D56408">
        <w:t xml:space="preserve">. </w:t>
      </w:r>
      <w:proofErr w:type="spellStart"/>
      <w:r w:rsidR="00280B04" w:rsidRPr="00D56408">
        <w:t>Гутник</w:t>
      </w:r>
      <w:proofErr w:type="spellEnd"/>
      <w:r w:rsidR="00280B04" w:rsidRPr="00D56408">
        <w:t xml:space="preserve"> - М: Дрофа,. 2013.</w:t>
      </w:r>
    </w:p>
    <w:p w:rsidR="00280B04" w:rsidRPr="00D56408" w:rsidRDefault="00280B04" w:rsidP="00280B04">
      <w:pPr>
        <w:ind w:left="851"/>
        <w:jc w:val="both"/>
      </w:pPr>
      <w:r w:rsidRPr="00D56408">
        <w:t xml:space="preserve">2. Сборник задач по физике для 7-9 классов / В. И. </w:t>
      </w:r>
      <w:proofErr w:type="spellStart"/>
      <w:r w:rsidRPr="00D56408">
        <w:t>Лукашик</w:t>
      </w:r>
      <w:proofErr w:type="spellEnd"/>
      <w:r w:rsidRPr="00D56408">
        <w:t>, Е. В. Иванова, - М: Просвещение, 2008.</w:t>
      </w:r>
    </w:p>
    <w:p w:rsidR="00280B04" w:rsidRPr="00D56408" w:rsidRDefault="00280B04" w:rsidP="00280B04">
      <w:pPr>
        <w:ind w:left="851"/>
        <w:jc w:val="both"/>
      </w:pPr>
      <w:r w:rsidRPr="00D56408">
        <w:t>3. Дидактические материалы «Физика 7-9 класс» / А. Е. Марон, Е. А. Марон, - М: Просвещение 2007.</w:t>
      </w:r>
    </w:p>
    <w:p w:rsidR="00092D7C" w:rsidRPr="009C1B10" w:rsidRDefault="00280B04" w:rsidP="00280B04">
      <w:pPr>
        <w:ind w:left="851"/>
        <w:jc w:val="both"/>
      </w:pPr>
      <w:r w:rsidRPr="00D56408">
        <w:t xml:space="preserve">4. Сборник качественных задач по физике для 7-9 классов / А. Е. Марон, Е. </w:t>
      </w:r>
      <w:r>
        <w:t>А. Марон, - М: Просвещение 200</w:t>
      </w:r>
      <w:r w:rsidR="00485179">
        <w:t>8</w:t>
      </w:r>
    </w:p>
    <w:p w:rsidR="00815E54" w:rsidRDefault="00815E54" w:rsidP="00815E54">
      <w:pPr>
        <w:ind w:left="360"/>
        <w:jc w:val="both"/>
        <w:rPr>
          <w:u w:val="single"/>
        </w:rPr>
      </w:pPr>
      <w:r w:rsidRPr="002E5360">
        <w:rPr>
          <w:bCs/>
          <w:iCs/>
        </w:rPr>
        <w:t>Уровень рабочей программы</w:t>
      </w:r>
      <w:r w:rsidR="00485179">
        <w:rPr>
          <w:bCs/>
          <w:iCs/>
        </w:rPr>
        <w:t xml:space="preserve"> </w:t>
      </w:r>
      <w:r w:rsidRPr="00815E54">
        <w:rPr>
          <w:u w:val="single"/>
        </w:rPr>
        <w:t>базовый</w:t>
      </w:r>
    </w:p>
    <w:p w:rsidR="00774772" w:rsidRPr="00DF0445" w:rsidRDefault="00774772" w:rsidP="00774772">
      <w:pPr>
        <w:ind w:right="393"/>
        <w:jc w:val="both"/>
        <w:rPr>
          <w:color w:val="0D0D0D" w:themeColor="text1" w:themeTint="F2"/>
        </w:rPr>
      </w:pPr>
      <w:r w:rsidRPr="00465D5B">
        <w:rPr>
          <w:spacing w:val="-1"/>
        </w:rPr>
        <w:t xml:space="preserve">Программа составлена </w:t>
      </w:r>
      <w:r w:rsidRPr="00DF0445">
        <w:rPr>
          <w:color w:val="0D0D0D" w:themeColor="text1" w:themeTint="F2"/>
        </w:rPr>
        <w:t>на основании основного  общего  образования МБОУ «</w:t>
      </w:r>
      <w:proofErr w:type="spellStart"/>
      <w:r w:rsidRPr="00DF0445">
        <w:rPr>
          <w:color w:val="0D0D0D" w:themeColor="text1" w:themeTint="F2"/>
        </w:rPr>
        <w:t>Сармановская</w:t>
      </w:r>
      <w:proofErr w:type="spellEnd"/>
      <w:r w:rsidRPr="00DF0445">
        <w:rPr>
          <w:color w:val="0D0D0D" w:themeColor="text1" w:themeTint="F2"/>
        </w:rPr>
        <w:t xml:space="preserve"> СОШ» </w:t>
      </w:r>
      <w:proofErr w:type="spellStart"/>
      <w:r w:rsidRPr="00DF0445">
        <w:rPr>
          <w:color w:val="0D0D0D" w:themeColor="text1" w:themeTint="F2"/>
        </w:rPr>
        <w:t>Сармановского</w:t>
      </w:r>
      <w:proofErr w:type="spellEnd"/>
      <w:r w:rsidRPr="00DF0445">
        <w:rPr>
          <w:color w:val="0D0D0D" w:themeColor="text1" w:themeTint="F2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DF0445">
        <w:rPr>
          <w:color w:val="0D0D0D" w:themeColor="text1" w:themeTint="F2"/>
        </w:rPr>
        <w:t>Сармановская</w:t>
      </w:r>
      <w:proofErr w:type="spellEnd"/>
      <w:r w:rsidRPr="00DF0445">
        <w:rPr>
          <w:color w:val="0D0D0D" w:themeColor="text1" w:themeTint="F2"/>
        </w:rPr>
        <w:t xml:space="preserve"> СОШ» </w:t>
      </w:r>
      <w:proofErr w:type="spellStart"/>
      <w:r w:rsidRPr="00DF0445">
        <w:rPr>
          <w:color w:val="0D0D0D" w:themeColor="text1" w:themeTint="F2"/>
        </w:rPr>
        <w:t>Сармановского</w:t>
      </w:r>
      <w:proofErr w:type="spellEnd"/>
      <w:r w:rsidRPr="00DF0445">
        <w:rPr>
          <w:color w:val="0D0D0D" w:themeColor="text1" w:themeTint="F2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DF0445">
        <w:rPr>
          <w:color w:val="0D0D0D" w:themeColor="text1" w:themeTint="F2"/>
        </w:rPr>
        <w:t>Сармановская</w:t>
      </w:r>
      <w:proofErr w:type="spellEnd"/>
      <w:r w:rsidRPr="00DF0445">
        <w:rPr>
          <w:color w:val="0D0D0D" w:themeColor="text1" w:themeTint="F2"/>
        </w:rPr>
        <w:t xml:space="preserve"> СОШ» на 2021-2022 учебный год, в соответствии с которым на изучение курса физики на ступени основного общего образования выделено  2 часа в неделю  в 8 классе</w:t>
      </w:r>
    </w:p>
    <w:p w:rsidR="00774772" w:rsidRPr="00DF0445" w:rsidRDefault="00774772" w:rsidP="00774772">
      <w:pPr>
        <w:spacing w:after="200"/>
        <w:jc w:val="both"/>
        <w:rPr>
          <w:color w:val="0D0D0D" w:themeColor="text1" w:themeTint="F2"/>
        </w:rPr>
      </w:pPr>
      <w:r w:rsidRPr="00DF0445">
        <w:rPr>
          <w:color w:val="0D0D0D" w:themeColor="text1" w:themeTint="F2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DF0445">
        <w:rPr>
          <w:color w:val="0D0D0D" w:themeColor="text1" w:themeTint="F2"/>
        </w:rPr>
        <w:t>согласно пункта</w:t>
      </w:r>
      <w:proofErr w:type="gramEnd"/>
      <w:r w:rsidRPr="00DF0445">
        <w:rPr>
          <w:color w:val="0D0D0D" w:themeColor="text1" w:themeTint="F2"/>
        </w:rPr>
        <w:t xml:space="preserve"> 5  данного Положения.</w:t>
      </w:r>
    </w:p>
    <w:p w:rsidR="00774772" w:rsidRDefault="00774772" w:rsidP="00815E54">
      <w:pPr>
        <w:ind w:left="360"/>
        <w:jc w:val="both"/>
        <w:rPr>
          <w:u w:val="single"/>
        </w:rPr>
      </w:pPr>
    </w:p>
    <w:p w:rsidR="00E13743" w:rsidRPr="00E13743" w:rsidRDefault="00774772" w:rsidP="00E13743">
      <w:pPr>
        <w:ind w:left="360"/>
      </w:pPr>
      <w:r>
        <w:rPr>
          <w:b/>
        </w:rPr>
        <w:t>Ц</w:t>
      </w:r>
      <w:r w:rsidR="00E13743" w:rsidRPr="00E13743">
        <w:rPr>
          <w:b/>
        </w:rPr>
        <w:t>ели</w:t>
      </w:r>
      <w:r w:rsidR="00485179">
        <w:rPr>
          <w:b/>
        </w:rPr>
        <w:t xml:space="preserve"> и </w:t>
      </w:r>
      <w:r w:rsidR="00E13743" w:rsidRPr="00E13743">
        <w:rPr>
          <w:b/>
        </w:rPr>
        <w:t>задачи</w:t>
      </w:r>
      <w:r w:rsidR="00E13743" w:rsidRPr="00E13743">
        <w:t xml:space="preserve"> обучения физики входят: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-овладения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-усвоение школьниками идей единство строение материи и неисчерпаемости процесса ее познания, понимание роли практики в познании физических явлений и законов;</w:t>
      </w:r>
    </w:p>
    <w:p w:rsidR="00E13743" w:rsidRPr="00E13743" w:rsidRDefault="00E13743" w:rsidP="00E1374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</w:t>
      </w:r>
    </w:p>
    <w:p w:rsidR="00E13743" w:rsidRPr="00E13743" w:rsidRDefault="00231A2A" w:rsidP="00E13743">
      <w:pPr>
        <w:pStyle w:val="dash0410005f0431005f0437005f0430005f0446005f0020005f0441005f043f005f0438005f0441005f043a005f0430"/>
        <w:tabs>
          <w:tab w:val="left" w:pos="851"/>
        </w:tabs>
        <w:ind w:left="360" w:firstLine="0"/>
        <w:contextualSpacing/>
      </w:pPr>
      <w:r>
        <w:t>Программа рассчитана на 70</w:t>
      </w:r>
      <w:r w:rsidR="00FE5FC0">
        <w:t xml:space="preserve"> часов</w:t>
      </w:r>
      <w:r w:rsidR="00E13743" w:rsidRPr="00E13743">
        <w:t xml:space="preserve"> (2 час/</w:t>
      </w:r>
      <w:proofErr w:type="spellStart"/>
      <w:r w:rsidR="00E13743" w:rsidRPr="00E13743">
        <w:t>нед</w:t>
      </w:r>
      <w:proofErr w:type="spellEnd"/>
      <w:r w:rsidR="00E13743" w:rsidRPr="00E13743">
        <w:t xml:space="preserve">.)  </w:t>
      </w:r>
    </w:p>
    <w:p w:rsidR="00E13743" w:rsidRDefault="00E13743" w:rsidP="00DC5BC7">
      <w:pPr>
        <w:widowControl w:val="0"/>
        <w:ind w:firstLine="709"/>
        <w:jc w:val="both"/>
      </w:pPr>
      <w:r w:rsidRPr="00E13743">
        <w:t>В процессе прохождения материала осуществляется промежуточный контроль знаний и умений в виде самостоятельных работ, тестовых заданий, творческих работ, по программе предусмотрены тематические контрольные работы, в конце учебного года – итоговая контр</w:t>
      </w:r>
      <w:r w:rsidR="00231A2A">
        <w:t>ольная работа за курс физики в 8</w:t>
      </w:r>
      <w:r w:rsidRPr="00E13743">
        <w:t xml:space="preserve"> классе.</w:t>
      </w:r>
      <w:r w:rsidR="00773815" w:rsidRPr="00773815">
        <w:rPr>
          <w:b/>
        </w:rPr>
        <w:t xml:space="preserve"> </w:t>
      </w:r>
    </w:p>
    <w:p w:rsidR="00773815" w:rsidRPr="00E13743" w:rsidRDefault="00773815" w:rsidP="00E13743">
      <w:pPr>
        <w:pStyle w:val="dash0410005f0431005f0437005f0430005f0446005f0020005f0441005f043f005f0438005f0441005f043a005f0430"/>
        <w:tabs>
          <w:tab w:val="left" w:pos="851"/>
        </w:tabs>
        <w:ind w:left="360" w:firstLine="0"/>
        <w:contextualSpacing/>
      </w:pPr>
    </w:p>
    <w:p w:rsidR="00773815" w:rsidRDefault="00773815" w:rsidP="00E13743">
      <w:pPr>
        <w:jc w:val="center"/>
        <w:rPr>
          <w:b/>
        </w:rPr>
      </w:pPr>
    </w:p>
    <w:p w:rsidR="00094C3F" w:rsidRPr="00E13743" w:rsidRDefault="00092D7C" w:rsidP="00E13743">
      <w:pPr>
        <w:jc w:val="center"/>
        <w:rPr>
          <w:b/>
        </w:rPr>
      </w:pPr>
      <w:r w:rsidRPr="00E13743">
        <w:rPr>
          <w:b/>
        </w:rPr>
        <w:t>Планируемые результаты</w:t>
      </w:r>
      <w:r w:rsidR="00774772">
        <w:rPr>
          <w:b/>
        </w:rPr>
        <w:t xml:space="preserve"> изучения учебного  предмета</w:t>
      </w:r>
      <w:r w:rsidRPr="00E13743">
        <w:rPr>
          <w:b/>
        </w:rPr>
        <w:t>.</w:t>
      </w:r>
    </w:p>
    <w:p w:rsidR="00094C3F" w:rsidRPr="00E13743" w:rsidRDefault="00094C3F" w:rsidP="00094C3F">
      <w:pPr>
        <w:pStyle w:val="ad"/>
        <w:ind w:firstLine="709"/>
        <w:jc w:val="both"/>
      </w:pPr>
      <w:bookmarkStart w:id="0" w:name="_Toc410653949"/>
      <w:r w:rsidRPr="00E13743">
        <w:rPr>
          <w:b/>
        </w:rPr>
        <w:t>Личностные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</w:t>
      </w:r>
      <w:proofErr w:type="spellStart"/>
      <w:r w:rsidRPr="00E13743">
        <w:t>сформированность</w:t>
      </w:r>
      <w:proofErr w:type="spellEnd"/>
      <w:r w:rsidRPr="00E13743">
        <w:t xml:space="preserve"> познавательных интересов, интеллек</w:t>
      </w:r>
      <w:r w:rsidRPr="00E13743">
        <w:softHyphen/>
        <w:t xml:space="preserve">туальных и творческих способностей учащихся;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убежденность в возможности познания природы, в не</w:t>
      </w:r>
      <w:r w:rsidRPr="00E13743">
        <w:softHyphen/>
        <w:t>обходимости разумного использования достижений науки и технологий для дальнейшего развития человеческого общест</w:t>
      </w:r>
      <w:r w:rsidRPr="00E13743">
        <w:softHyphen/>
        <w:t>ва, уважение к творцам науки и техники, отношение к фи</w:t>
      </w:r>
      <w:r w:rsidRPr="00E13743">
        <w:softHyphen/>
        <w:t xml:space="preserve">зике как элементу общечеловеческой культуры;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самостоятельность в приобретении новых знаний и практических умений;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готовность к выбору жизненного пути в соответствии с собственными интересами и возможностями;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мотивация образовательной деятельности школьников на основе личностно ориентированного подхода;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ценностных отношений друг к другу, учи</w:t>
      </w:r>
      <w:r w:rsidRPr="00E13743">
        <w:softHyphen/>
        <w:t xml:space="preserve">телю, авторам открытий и изобретений, результатам обучения. </w:t>
      </w:r>
    </w:p>
    <w:p w:rsidR="00094C3F" w:rsidRPr="00E13743" w:rsidRDefault="00094C3F" w:rsidP="00094C3F">
      <w:pPr>
        <w:pStyle w:val="ad"/>
        <w:ind w:firstLine="709"/>
        <w:jc w:val="both"/>
      </w:pPr>
      <w:proofErr w:type="spellStart"/>
      <w:r w:rsidRPr="00E13743">
        <w:rPr>
          <w:b/>
        </w:rPr>
        <w:t>Метапредметные</w:t>
      </w:r>
      <w:proofErr w:type="spellEnd"/>
      <w:r w:rsidRPr="00E13743">
        <w:rPr>
          <w:b/>
        </w:rPr>
        <w:t xml:space="preserve">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овладение навыками самостоятельного приобретения новых знаний, организации учебной деятельности, постанов</w:t>
      </w:r>
      <w:r w:rsidRPr="00E13743">
        <w:softHyphen/>
        <w:t>ки целей, планирования, самоконтроля и оценки результатов своей деятельности, умениями предвидеть возможные резуль</w:t>
      </w:r>
      <w:r w:rsidRPr="00E13743">
        <w:softHyphen/>
        <w:t xml:space="preserve">таты своих действий;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умений воспринимать, перерабатывать и предъявлять информацию в словесной, образной, символи</w:t>
      </w:r>
      <w:r w:rsidRPr="00E13743">
        <w:softHyphen/>
        <w:t>ческой формах, анализировать и перерабатывать полученную информацию в соответствии с поставленными задачами, вы</w:t>
      </w:r>
      <w:r w:rsidRPr="00E13743">
        <w:softHyphen/>
        <w:t xml:space="preserve">делять основное содержание прочитанного текста, находить в нем ответы на поставленные вопросы и излагать его;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приобретение опыта самостоятельного поиска, анализа и отбора информации с использованием различных источни</w:t>
      </w:r>
      <w:r w:rsidRPr="00E13743">
        <w:softHyphen/>
        <w:t>ков и новых информационных технологий для решения по</w:t>
      </w:r>
      <w:r w:rsidRPr="00E13743">
        <w:softHyphen/>
        <w:t xml:space="preserve">знавательных задач;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развитие монологической и диалогической речи, умения выражать свои мысли и способности выслушивать собеседни</w:t>
      </w:r>
      <w:r w:rsidRPr="00E13743">
        <w:softHyphen/>
      </w:r>
      <w:r w:rsidR="00DC5BC7">
        <w:t>ка</w:t>
      </w:r>
      <w:r w:rsidRPr="00E13743">
        <w:t>, понимать его точку зрения, признавать право другого че</w:t>
      </w:r>
      <w:r w:rsidRPr="00E13743">
        <w:softHyphen/>
        <w:t xml:space="preserve">ловека на иное мнение;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умений работать в группе с выполнени</w:t>
      </w:r>
      <w:r w:rsidRPr="00E13743">
        <w:softHyphen/>
        <w:t xml:space="preserve">ем различных социальных ролей, представлять и отстаивать свои взгляды и убеждения, вести дискуссию.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rPr>
          <w:b/>
        </w:rPr>
        <w:t>Предметные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знания о природе важнейших физических явлений окру</w:t>
      </w:r>
      <w:r w:rsidRPr="00E13743">
        <w:softHyphen/>
        <w:t>жающего мира и понимание смысла физических законов, рас</w:t>
      </w:r>
      <w:r w:rsidRPr="00E13743">
        <w:softHyphen/>
        <w:t xml:space="preserve">крывающих связь изученных явлений;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умения пользоваться методами научного исследования явлений природы, проводить наблюдения, планировать и вы</w:t>
      </w:r>
      <w:r w:rsidRPr="00E13743">
        <w:softHyphen/>
        <w:t>полнять эксперименты, обрабатывать результаты измерений, представлять результаты измерений с помощью таблиц, графи</w:t>
      </w:r>
      <w:r w:rsidRPr="00E13743">
        <w:softHyphen/>
        <w:t>ков и формул, обнаруживать зависимости между физическими величинами, объяснять полученные результаты и делать выво</w:t>
      </w:r>
      <w:r w:rsidRPr="00E13743">
        <w:softHyphen/>
        <w:t xml:space="preserve">ды, оценивать границы погрешностей результатов измерений;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умения применять теоретические знания по физике на практике, решать физические задачи на применение получен</w:t>
      </w:r>
      <w:r w:rsidRPr="00E13743">
        <w:softHyphen/>
        <w:t xml:space="preserve">ных знаний;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lastRenderedPageBreak/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</w:t>
      </w:r>
      <w:r w:rsidRPr="00E13743">
        <w:softHyphen/>
        <w:t xml:space="preserve">родопользования и охраны окружающей среды;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убеждения в закономерной связи и по</w:t>
      </w:r>
      <w:r w:rsidRPr="00E13743">
        <w:softHyphen/>
        <w:t xml:space="preserve">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</w:t>
      </w:r>
      <w:r w:rsidRPr="00E13743">
        <w:softHyphen/>
        <w:t xml:space="preserve">дить из экспериментальных фактов и теоретических моделей физические законы; </w:t>
      </w:r>
    </w:p>
    <w:p w:rsidR="00094C3F" w:rsidRPr="00E13743" w:rsidRDefault="00094C3F" w:rsidP="00094C3F">
      <w:pPr>
        <w:pStyle w:val="3"/>
        <w:spacing w:before="0" w:beforeAutospacing="0" w:after="0" w:afterAutospacing="0"/>
        <w:ind w:firstLine="660"/>
        <w:contextualSpacing/>
        <w:jc w:val="both"/>
        <w:rPr>
          <w:b w:val="0"/>
          <w:sz w:val="24"/>
          <w:szCs w:val="24"/>
          <w:highlight w:val="yellow"/>
        </w:rPr>
      </w:pPr>
      <w:r w:rsidRPr="00E13743">
        <w:rPr>
          <w:b w:val="0"/>
          <w:sz w:val="24"/>
          <w:szCs w:val="24"/>
        </w:rPr>
        <w:t>• коммуникативные умения докладывать о результатах своего исследования, участвовать в дискуссии, кратко и точ</w:t>
      </w:r>
      <w:r w:rsidRPr="00E13743">
        <w:rPr>
          <w:b w:val="0"/>
          <w:sz w:val="24"/>
          <w:szCs w:val="24"/>
        </w:rPr>
        <w:softHyphen/>
        <w:t>но отвечать на вопросы, использовать справочную литерату</w:t>
      </w:r>
      <w:r w:rsidRPr="00E13743">
        <w:rPr>
          <w:b w:val="0"/>
          <w:sz w:val="24"/>
          <w:szCs w:val="24"/>
        </w:rPr>
        <w:softHyphen/>
        <w:t>ру и другие источники информации.</w:t>
      </w:r>
    </w:p>
    <w:bookmarkEnd w:id="0"/>
    <w:p w:rsidR="00094C3F" w:rsidRPr="00E13743" w:rsidRDefault="00094C3F" w:rsidP="00614172">
      <w:pPr>
        <w:contextualSpacing/>
        <w:jc w:val="both"/>
      </w:pPr>
      <w:r w:rsidRPr="00E13743">
        <w:tab/>
        <w:t>Более детально планируемые результаты обучения представлены в тематическом планировании.</w:t>
      </w:r>
      <w:r w:rsidRPr="00E13743">
        <w:tab/>
      </w:r>
    </w:p>
    <w:p w:rsidR="00E80D9C" w:rsidRPr="00E13743" w:rsidRDefault="00E80D9C" w:rsidP="00E80D9C">
      <w:pPr>
        <w:contextualSpacing/>
      </w:pPr>
      <w:r w:rsidRPr="00E13743">
        <w:rPr>
          <w:b/>
        </w:rPr>
        <w:t xml:space="preserve">Формы организации </w:t>
      </w:r>
      <w:proofErr w:type="spellStart"/>
      <w:r w:rsidRPr="00E13743">
        <w:rPr>
          <w:b/>
        </w:rPr>
        <w:t>учебно</w:t>
      </w:r>
      <w:proofErr w:type="spellEnd"/>
      <w:r w:rsidRPr="00E13743">
        <w:rPr>
          <w:b/>
        </w:rPr>
        <w:t xml:space="preserve"> – познавательной деятельности:</w:t>
      </w:r>
      <w:r w:rsidRPr="00E13743">
        <w:t xml:space="preserve"> фронтальная, коллективная, индивидуальная.</w:t>
      </w:r>
    </w:p>
    <w:p w:rsidR="00E80D9C" w:rsidRPr="00E13743" w:rsidRDefault="00E80D9C" w:rsidP="00E80D9C">
      <w:pPr>
        <w:contextualSpacing/>
      </w:pPr>
      <w:proofErr w:type="gramStart"/>
      <w:r w:rsidRPr="00E13743">
        <w:t xml:space="preserve">Технологии: развивающего типа (проблемное обучение, </w:t>
      </w:r>
      <w:proofErr w:type="spellStart"/>
      <w:r w:rsidRPr="00E13743">
        <w:t>деятельностный</w:t>
      </w:r>
      <w:proofErr w:type="spellEnd"/>
      <w:r w:rsidRPr="00E13743">
        <w:t xml:space="preserve"> подход), личностно ориентированные (проектно – исследовательское обучение, индивидуализации и дифференциации).</w:t>
      </w:r>
      <w:proofErr w:type="gramEnd"/>
    </w:p>
    <w:p w:rsidR="00E80D9C" w:rsidRPr="00E13743" w:rsidRDefault="00E80D9C" w:rsidP="00E80D9C">
      <w:pPr>
        <w:contextualSpacing/>
      </w:pPr>
      <w:r w:rsidRPr="00E13743">
        <w:t>Методы: лабораторный, репродуктивный, частично – поисковый, исследование, практический.</w:t>
      </w:r>
    </w:p>
    <w:p w:rsidR="00E80D9C" w:rsidRPr="00E13743" w:rsidRDefault="00E80D9C" w:rsidP="00E80D9C">
      <w:pPr>
        <w:contextualSpacing/>
      </w:pPr>
      <w:r w:rsidRPr="00E13743">
        <w:t xml:space="preserve">Рабочая программа предусматривает формирование у обучающихся </w:t>
      </w:r>
      <w:proofErr w:type="spellStart"/>
      <w:r w:rsidRPr="00E13743">
        <w:t>общеучебных</w:t>
      </w:r>
      <w:proofErr w:type="spellEnd"/>
      <w:r w:rsidRPr="00E13743">
        <w:t xml:space="preserve"> умений и навыков,  овладение ими универсальными способами деятельности.</w:t>
      </w:r>
    </w:p>
    <w:p w:rsidR="00E80D9C" w:rsidRPr="00E13743" w:rsidRDefault="00E80D9C" w:rsidP="00E80D9C">
      <w:pPr>
        <w:contextualSpacing/>
      </w:pPr>
      <w:r w:rsidRPr="00E13743">
        <w:t xml:space="preserve">В рабочей программе в соответствии с требованиями обязательного минимума образования запланированы </w:t>
      </w:r>
      <w:r w:rsidRPr="002E5360">
        <w:t>следующие виды контроля: тесты, физические диктанты, практические работы. Цель контроля: проверить качество усвоение материала и при необходимости своевременно</w:t>
      </w:r>
      <w:r w:rsidRPr="00E13743">
        <w:t xml:space="preserve">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умений и навыков работы с приборами, написания и защиты рефератов, подготовки сообщений, административных контрольных работ, тестирования.</w:t>
      </w:r>
    </w:p>
    <w:p w:rsidR="00FA7026" w:rsidRPr="00E13743" w:rsidRDefault="00E80D9C" w:rsidP="007B59D3">
      <w:pPr>
        <w:contextualSpacing/>
      </w:pPr>
      <w:r w:rsidRPr="00E13743">
        <w:t>Проверка и оценка знаний проходит в ходе текущих занятий в устной или письменной форме.</w:t>
      </w:r>
    </w:p>
    <w:p w:rsidR="00FA7026" w:rsidRPr="00E13743" w:rsidRDefault="00FA7026" w:rsidP="00FA7026">
      <w:pPr>
        <w:shd w:val="clear" w:color="auto" w:fill="FFFFFF"/>
      </w:pPr>
      <w:r w:rsidRPr="00E13743">
        <w:t>1. Владеть методами научного познания</w:t>
      </w:r>
    </w:p>
    <w:p w:rsidR="00FA7026" w:rsidRPr="00E13743" w:rsidRDefault="00FA7026" w:rsidP="00FA7026">
      <w:pPr>
        <w:pStyle w:val="21"/>
        <w:ind w:left="0" w:firstLine="0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1.1. Собирать установки для эксперимента по опи</w:t>
      </w:r>
      <w:r w:rsidRPr="00E13743">
        <w:rPr>
          <w:rFonts w:ascii="Times New Roman" w:hAnsi="Times New Roman" w:cs="Times New Roman"/>
          <w:sz w:val="24"/>
          <w:szCs w:val="24"/>
        </w:rPr>
        <w:softHyphen/>
        <w:t>санию, рисунку или схеме и проводить наблюдения изучаемых явлений.</w:t>
      </w:r>
    </w:p>
    <w:p w:rsidR="00FA7026" w:rsidRPr="00E13743" w:rsidRDefault="00FA7026" w:rsidP="00FA7026">
      <w:pPr>
        <w:shd w:val="clear" w:color="auto" w:fill="FFFFFF"/>
      </w:pPr>
      <w:r w:rsidRPr="00E13743">
        <w:t xml:space="preserve">1.2. </w:t>
      </w:r>
      <w:proofErr w:type="gramStart"/>
      <w:r w:rsidRPr="00E13743">
        <w:t>Измерять: температуру,  массу, объем, силу (упругости, тяжести, трения скольжения), расстоя</w:t>
      </w:r>
      <w:r w:rsidRPr="00E13743">
        <w:softHyphen/>
        <w:t>ние, промежуток времени, силу тока, напряжение, плотность, период колебаний маятника, фокусное расстояние собирающей линзы.</w:t>
      </w:r>
      <w:proofErr w:type="gramEnd"/>
    </w:p>
    <w:p w:rsidR="00FA7026" w:rsidRPr="00E13743" w:rsidRDefault="00FA7026" w:rsidP="00FA7026">
      <w:pPr>
        <w:shd w:val="clear" w:color="auto" w:fill="FFFFFF"/>
      </w:pPr>
      <w:r w:rsidRPr="00E13743">
        <w:t>1.3. Представлять результаты измерений в виде таблиц, графиков и выявлять эмпирические законо</w:t>
      </w:r>
      <w:r w:rsidRPr="00E13743">
        <w:softHyphen/>
        <w:t>мерности:</w:t>
      </w:r>
    </w:p>
    <w:p w:rsidR="00E80D9C" w:rsidRPr="00E13743" w:rsidRDefault="00FA7026" w:rsidP="00AD00C4">
      <w:pPr>
        <w:pStyle w:val="a5"/>
        <w:spacing w:line="240" w:lineRule="auto"/>
        <w:ind w:left="0"/>
        <w:jc w:val="center"/>
        <w:rPr>
          <w:b/>
          <w:sz w:val="24"/>
          <w:szCs w:val="24"/>
        </w:rPr>
      </w:pPr>
      <w:r w:rsidRPr="00E13743">
        <w:rPr>
          <w:b/>
          <w:sz w:val="24"/>
          <w:szCs w:val="24"/>
        </w:rPr>
        <w:t>Содержания программы учебного предмета</w:t>
      </w:r>
      <w:r w:rsidR="00125979" w:rsidRPr="00E13743">
        <w:rPr>
          <w:b/>
          <w:sz w:val="24"/>
          <w:szCs w:val="24"/>
        </w:rPr>
        <w:t>.</w:t>
      </w:r>
    </w:p>
    <w:p w:rsidR="00E80D9C" w:rsidRPr="00E13743" w:rsidRDefault="00231A2A" w:rsidP="00AD00C4">
      <w:pPr>
        <w:pStyle w:val="a5"/>
        <w:spacing w:line="240" w:lineRule="auto"/>
        <w:ind w:left="0"/>
        <w:jc w:val="center"/>
        <w:rPr>
          <w:b/>
          <w:smallCaps/>
          <w:sz w:val="24"/>
          <w:szCs w:val="24"/>
        </w:rPr>
      </w:pPr>
      <w:r>
        <w:rPr>
          <w:b/>
          <w:sz w:val="24"/>
          <w:szCs w:val="24"/>
        </w:rPr>
        <w:t>8</w:t>
      </w:r>
      <w:r w:rsidR="00125979" w:rsidRPr="00E13743">
        <w:rPr>
          <w:b/>
          <w:sz w:val="24"/>
          <w:szCs w:val="24"/>
        </w:rPr>
        <w:t xml:space="preserve"> класс</w:t>
      </w:r>
    </w:p>
    <w:p w:rsidR="00B64F7A" w:rsidRDefault="00774772" w:rsidP="00774772">
      <w:pPr>
        <w:jc w:val="center"/>
        <w:rPr>
          <w:b/>
        </w:rPr>
      </w:pPr>
      <w:r>
        <w:rPr>
          <w:b/>
        </w:rPr>
        <w:t>Тематическое планирование с учетом рабочей программы воспитания</w:t>
      </w:r>
    </w:p>
    <w:p w:rsidR="00774772" w:rsidRPr="00E13743" w:rsidRDefault="00774772" w:rsidP="00B64F7A">
      <w:pPr>
        <w:rPr>
          <w:b/>
        </w:rPr>
      </w:pPr>
    </w:p>
    <w:tbl>
      <w:tblPr>
        <w:tblStyle w:val="a7"/>
        <w:tblW w:w="15843" w:type="dxa"/>
        <w:tblLayout w:type="fixed"/>
        <w:tblLook w:val="04A0"/>
      </w:tblPr>
      <w:tblGrid>
        <w:gridCol w:w="817"/>
        <w:gridCol w:w="3145"/>
        <w:gridCol w:w="16"/>
        <w:gridCol w:w="8321"/>
        <w:gridCol w:w="3544"/>
      </w:tblGrid>
      <w:tr w:rsidR="00774772" w:rsidRPr="00E13743" w:rsidTr="00774772">
        <w:tc>
          <w:tcPr>
            <w:tcW w:w="817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 w:rsidRPr="00E13743">
              <w:rPr>
                <w:b/>
                <w:smallCaps/>
                <w:sz w:val="24"/>
                <w:szCs w:val="24"/>
              </w:rPr>
              <w:t>№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774772" w:rsidRPr="00E13743" w:rsidRDefault="00774772" w:rsidP="007B59D3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337" w:type="dxa"/>
            <w:gridSpan w:val="2"/>
            <w:tcBorders>
              <w:left w:val="single" w:sz="2" w:space="0" w:color="000000"/>
            </w:tcBorders>
          </w:tcPr>
          <w:p w:rsidR="00774772" w:rsidRPr="00E13743" w:rsidRDefault="00774772" w:rsidP="00B64F7A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Модуль воспитательной программы «Школьный  урок»</w:t>
            </w:r>
          </w:p>
        </w:tc>
        <w:tc>
          <w:tcPr>
            <w:tcW w:w="3544" w:type="dxa"/>
          </w:tcPr>
          <w:p w:rsidR="00774772" w:rsidRPr="00E13743" w:rsidRDefault="00774772" w:rsidP="00B64F7A">
            <w:pPr>
              <w:jc w:val="center"/>
              <w:rPr>
                <w:b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774772" w:rsidRPr="00E13743" w:rsidTr="00774772">
        <w:tc>
          <w:tcPr>
            <w:tcW w:w="817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774772" w:rsidRPr="00977B04" w:rsidRDefault="00774772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Тепловые явления</w:t>
            </w: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jc w:val="both"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jc w:val="both"/>
              <w:rPr>
                <w:sz w:val="24"/>
                <w:szCs w:val="24"/>
              </w:rPr>
            </w:pPr>
          </w:p>
        </w:tc>
        <w:tc>
          <w:tcPr>
            <w:tcW w:w="8337" w:type="dxa"/>
            <w:gridSpan w:val="2"/>
            <w:tcBorders>
              <w:left w:val="single" w:sz="2" w:space="0" w:color="000000"/>
            </w:tcBorders>
          </w:tcPr>
          <w:p w:rsidR="00774772" w:rsidRDefault="00774772" w:rsidP="00976A6C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знаний</w:t>
            </w:r>
          </w:p>
          <w:p w:rsidR="00774772" w:rsidRDefault="00774772" w:rsidP="00774772">
            <w:pPr>
              <w:adjustRightInd w:val="0"/>
              <w:spacing w:line="336" w:lineRule="auto"/>
              <w:ind w:right="-1" w:firstLine="32"/>
              <w:rPr>
                <w:rStyle w:val="CharAttribute501"/>
                <w:rFonts w:eastAsia="№Е"/>
                <w:i w:val="0"/>
                <w:szCs w:val="24"/>
              </w:rPr>
            </w:pPr>
            <w:r>
              <w:rPr>
                <w:rFonts w:eastAsia="№Е"/>
                <w:sz w:val="24"/>
                <w:szCs w:val="24"/>
              </w:rPr>
              <w:t>О</w:t>
            </w:r>
            <w:r w:rsidRPr="008723D4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бсуждаемой на уроке информации, активизации их познавательной деятельности;</w:t>
            </w:r>
          </w:p>
          <w:p w:rsidR="00CC5E0E" w:rsidRPr="008723D4" w:rsidRDefault="00CC5E0E" w:rsidP="00CC5E0E">
            <w:pPr>
              <w:rPr>
                <w:rFonts w:ascii="Times New Roman CYR" w:hAnsi="Times New Roman CYR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Cs w:val="24"/>
              </w:rPr>
              <w:lastRenderedPageBreak/>
              <w:t>П</w:t>
            </w:r>
            <w:r w:rsidRPr="008723D4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Pr="008723D4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на уроках явлений,</w:t>
            </w:r>
          </w:p>
          <w:p w:rsidR="00774772" w:rsidRDefault="00774772" w:rsidP="00976A6C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CC5E0E" w:rsidRPr="005335C1" w:rsidRDefault="00CC5E0E" w:rsidP="00CC5E0E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rPr>
                <w:sz w:val="24"/>
                <w:szCs w:val="24"/>
              </w:rPr>
            </w:pPr>
            <w:r w:rsidRPr="005335C1">
              <w:rPr>
                <w:rStyle w:val="CharAttribute501"/>
                <w:rFonts w:eastAsia="№Е"/>
                <w:i w:val="0"/>
                <w:szCs w:val="24"/>
              </w:rPr>
              <w:t>Г</w:t>
            </w:r>
            <w:r w:rsidRPr="005335C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рупповой работы или работы в парах, которые </w:t>
            </w:r>
            <w:r w:rsidRPr="005335C1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CC5E0E" w:rsidRDefault="00CC5E0E" w:rsidP="00CC5E0E">
            <w:pP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5335C1">
              <w:rPr>
                <w:rStyle w:val="CharAttribute501"/>
                <w:rFonts w:eastAsia="№Е"/>
                <w:i w:val="0"/>
                <w:szCs w:val="24"/>
              </w:rPr>
              <w:t>И</w:t>
            </w:r>
            <w:r w:rsidRPr="005335C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CC5E0E" w:rsidRPr="005335C1" w:rsidRDefault="00CC5E0E" w:rsidP="00CC5E0E">
            <w:pPr>
              <w:adjustRightInd w:val="0"/>
              <w:spacing w:line="336" w:lineRule="auto"/>
              <w:ind w:right="-1" w:firstLine="32"/>
              <w:jc w:val="both"/>
              <w:rPr>
                <w:sz w:val="24"/>
                <w:szCs w:val="24"/>
              </w:rPr>
            </w:pPr>
            <w:r w:rsidRPr="005335C1">
              <w:rPr>
                <w:sz w:val="24"/>
                <w:szCs w:val="24"/>
              </w:rPr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CC5E0E" w:rsidRDefault="00CC5E0E" w:rsidP="00CC5E0E">
            <w:pPr>
              <w:adjustRightInd w:val="0"/>
              <w:spacing w:line="336" w:lineRule="auto"/>
              <w:ind w:right="-1" w:firstLine="32"/>
              <w:jc w:val="both"/>
              <w:rPr>
                <w:rStyle w:val="CharAttribute501"/>
                <w:rFonts w:eastAsia="№Е"/>
                <w:i w:val="0"/>
                <w:szCs w:val="24"/>
              </w:rPr>
            </w:pPr>
            <w:r>
              <w:rPr>
                <w:rStyle w:val="CharAttribute501"/>
                <w:rFonts w:eastAsia="№Е"/>
                <w:i w:val="0"/>
                <w:szCs w:val="24"/>
              </w:rPr>
              <w:t>Д</w:t>
            </w:r>
            <w:r w:rsidRPr="005335C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5335C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5335C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CC5E0E" w:rsidRPr="005335C1" w:rsidRDefault="00CC5E0E" w:rsidP="00CC5E0E">
            <w:pPr>
              <w:adjustRightInd w:val="0"/>
              <w:spacing w:line="336" w:lineRule="auto"/>
              <w:ind w:right="-1" w:firstLine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05B5A">
              <w:rPr>
                <w:sz w:val="24"/>
                <w:szCs w:val="24"/>
              </w:rPr>
              <w:t>одбор соответствующих текстов для чтения, задач для решения, проблемных ситуаций для обсуждения в классе;</w:t>
            </w:r>
          </w:p>
          <w:p w:rsidR="00774772" w:rsidRDefault="00774772" w:rsidP="00976A6C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солидарности с терроризмом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математики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школьных  библиотек</w:t>
            </w:r>
          </w:p>
          <w:p w:rsidR="00774772" w:rsidRPr="005500D6" w:rsidRDefault="00774772" w:rsidP="00976A6C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3544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24</w:t>
            </w:r>
          </w:p>
        </w:tc>
      </w:tr>
      <w:tr w:rsidR="00774772" w:rsidRPr="00E13743" w:rsidTr="00774772">
        <w:tc>
          <w:tcPr>
            <w:tcW w:w="817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lastRenderedPageBreak/>
              <w:t>2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774772" w:rsidRPr="00977B04" w:rsidRDefault="00774772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Электрические явления</w:t>
            </w:r>
          </w:p>
          <w:p w:rsidR="00774772" w:rsidRPr="00977B04" w:rsidRDefault="00774772" w:rsidP="00097FAF">
            <w:pPr>
              <w:jc w:val="center"/>
              <w:rPr>
                <w:b/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contextualSpacing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firstLine="709"/>
              <w:contextualSpacing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</w:tc>
        <w:tc>
          <w:tcPr>
            <w:tcW w:w="8337" w:type="dxa"/>
            <w:gridSpan w:val="2"/>
            <w:tcBorders>
              <w:left w:val="single" w:sz="2" w:space="0" w:color="000000"/>
            </w:tcBorders>
          </w:tcPr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lastRenderedPageBreak/>
              <w:t>День народного единства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День матери в Росси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Всемирный день  борьбы со </w:t>
            </w:r>
            <w:proofErr w:type="spellStart"/>
            <w:r>
              <w:rPr>
                <w:rFonts w:ascii="Times New Roman CYR" w:hAnsi="Times New Roman CYR"/>
                <w:sz w:val="24"/>
                <w:szCs w:val="24"/>
              </w:rPr>
              <w:t>СПИДом</w:t>
            </w:r>
            <w:proofErr w:type="spellEnd"/>
          </w:p>
          <w:p w:rsidR="00CC5E0E" w:rsidRPr="00394057" w:rsidRDefault="00CC5E0E" w:rsidP="00CC5E0E">
            <w:pPr>
              <w:rPr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/>
                <w:i w:val="0"/>
                <w:szCs w:val="24"/>
              </w:rPr>
              <w:t>И</w:t>
            </w:r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добровольца (волонтера)</w:t>
            </w:r>
          </w:p>
          <w:p w:rsidR="00774772" w:rsidRDefault="00774772" w:rsidP="0053124F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</w:p>
          <w:p w:rsidR="00CC5E0E" w:rsidRPr="00394057" w:rsidRDefault="00CC5E0E" w:rsidP="00CC5E0E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eastAsia="№Е"/>
                <w:sz w:val="24"/>
                <w:szCs w:val="24"/>
              </w:rPr>
              <w:lastRenderedPageBreak/>
              <w:t>О</w:t>
            </w:r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бсуждаемой на уроке информации, активизации их познавательной деятельности</w:t>
            </w:r>
          </w:p>
          <w:p w:rsidR="00774772" w:rsidRDefault="00774772" w:rsidP="0053124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азбуки Брайля</w:t>
            </w:r>
          </w:p>
          <w:p w:rsidR="00774772" w:rsidRDefault="00774772" w:rsidP="0053124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774772" w:rsidRDefault="00774772" w:rsidP="0053124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родного зыка</w:t>
            </w:r>
          </w:p>
          <w:p w:rsidR="00CC5E0E" w:rsidRPr="00394057" w:rsidRDefault="00CC5E0E" w:rsidP="00CC5E0E">
            <w:pPr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Style w:val="CharAttribute501"/>
                <w:rFonts w:eastAsia="№Е"/>
                <w:i w:val="0"/>
                <w:szCs w:val="24"/>
              </w:rPr>
              <w:t>П</w:t>
            </w:r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  <w:p w:rsidR="00CC5E0E" w:rsidRPr="00394057" w:rsidRDefault="00CC5E0E" w:rsidP="00CC5E0E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jc w:val="both"/>
              <w:rPr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/>
                <w:i w:val="0"/>
                <w:szCs w:val="24"/>
              </w:rPr>
              <w:t>О</w:t>
            </w:r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CC5E0E" w:rsidRPr="00394057" w:rsidRDefault="00CC5E0E" w:rsidP="00CC5E0E">
            <w:pPr>
              <w:tabs>
                <w:tab w:val="left" w:pos="916"/>
              </w:tabs>
              <w:rPr>
                <w:rFonts w:ascii="Times New Roman CYR" w:hAnsi="Times New Roman CYR"/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/>
                <w:i w:val="0"/>
                <w:szCs w:val="24"/>
              </w:rPr>
              <w:t>Д</w:t>
            </w:r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39405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774772" w:rsidRPr="00E13743" w:rsidRDefault="00774772" w:rsidP="0053124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25</w:t>
            </w:r>
          </w:p>
        </w:tc>
      </w:tr>
      <w:tr w:rsidR="00774772" w:rsidRPr="00E13743" w:rsidTr="00CC5E0E">
        <w:trPr>
          <w:trHeight w:val="1946"/>
        </w:trPr>
        <w:tc>
          <w:tcPr>
            <w:tcW w:w="817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lastRenderedPageBreak/>
              <w:t>3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774772" w:rsidRPr="00977B04" w:rsidRDefault="00774772" w:rsidP="00097F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Электром</w:t>
            </w:r>
            <w:r w:rsidRPr="00977B04">
              <w:rPr>
                <w:b/>
                <w:sz w:val="24"/>
                <w:szCs w:val="24"/>
              </w:rPr>
              <w:t>агнитные явления</w:t>
            </w:r>
          </w:p>
          <w:p w:rsidR="00774772" w:rsidRPr="00E13743" w:rsidRDefault="00774772" w:rsidP="007B59D3">
            <w:pPr>
              <w:widowControl w:val="0"/>
              <w:tabs>
                <w:tab w:val="left" w:pos="851"/>
                <w:tab w:val="left" w:pos="989"/>
              </w:tabs>
              <w:contextualSpacing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74772" w:rsidRPr="00E13743" w:rsidRDefault="00774772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74772" w:rsidRPr="00E13743" w:rsidRDefault="00774772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</w:tc>
        <w:tc>
          <w:tcPr>
            <w:tcW w:w="8337" w:type="dxa"/>
            <w:gridSpan w:val="2"/>
            <w:tcBorders>
              <w:left w:val="single" w:sz="2" w:space="0" w:color="000000"/>
            </w:tcBorders>
          </w:tcPr>
          <w:p w:rsidR="00774772" w:rsidRDefault="00774772" w:rsidP="0053124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774772" w:rsidRDefault="00774772" w:rsidP="0053124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иммунитета</w:t>
            </w:r>
          </w:p>
          <w:p w:rsidR="00774772" w:rsidRDefault="00774772" w:rsidP="0053124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774772" w:rsidRDefault="00774772" w:rsidP="0053124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Неделя  математики</w:t>
            </w:r>
          </w:p>
          <w:p w:rsidR="00774772" w:rsidRDefault="00774772" w:rsidP="0053124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воссоединения  Крыма  с Россией</w:t>
            </w:r>
          </w:p>
          <w:p w:rsidR="00774772" w:rsidRPr="00097FAF" w:rsidRDefault="00774772" w:rsidP="00097FA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6</w:t>
            </w:r>
          </w:p>
        </w:tc>
      </w:tr>
      <w:tr w:rsidR="00774772" w:rsidRPr="00E13743" w:rsidTr="00774772">
        <w:tc>
          <w:tcPr>
            <w:tcW w:w="817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774772" w:rsidRPr="00977B04" w:rsidRDefault="00774772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Световые явления</w:t>
            </w:r>
          </w:p>
          <w:p w:rsidR="00774772" w:rsidRPr="00E13743" w:rsidRDefault="00774772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</w:tc>
        <w:tc>
          <w:tcPr>
            <w:tcW w:w="8337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774772" w:rsidRDefault="00774772" w:rsidP="00976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День </w:t>
            </w:r>
            <w:proofErr w:type="spellStart"/>
            <w:r>
              <w:rPr>
                <w:sz w:val="24"/>
                <w:szCs w:val="24"/>
              </w:rPr>
              <w:t>Космонавтики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агаринский</w:t>
            </w:r>
            <w:proofErr w:type="spellEnd"/>
            <w:r>
              <w:rPr>
                <w:sz w:val="24"/>
                <w:szCs w:val="24"/>
              </w:rPr>
              <w:t xml:space="preserve"> урок «Космос-это мы»</w:t>
            </w:r>
          </w:p>
          <w:p w:rsidR="00774772" w:rsidRDefault="00774772" w:rsidP="00976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774772" w:rsidRDefault="00774772" w:rsidP="00976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Победы советского народа  в Великой Отечественной войне</w:t>
            </w:r>
          </w:p>
          <w:p w:rsidR="00774772" w:rsidRDefault="00774772" w:rsidP="00976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1941-1945 годов</w:t>
            </w:r>
          </w:p>
          <w:p w:rsidR="00774772" w:rsidRPr="00465D5B" w:rsidRDefault="00774772" w:rsidP="00976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день семьи</w:t>
            </w:r>
          </w:p>
        </w:tc>
        <w:tc>
          <w:tcPr>
            <w:tcW w:w="3544" w:type="dxa"/>
            <w:tcBorders>
              <w:left w:val="single" w:sz="2" w:space="0" w:color="000000"/>
            </w:tcBorders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9</w:t>
            </w:r>
          </w:p>
        </w:tc>
      </w:tr>
      <w:tr w:rsidR="00774772" w:rsidRPr="00E13743" w:rsidTr="00774772">
        <w:tc>
          <w:tcPr>
            <w:tcW w:w="817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5</w:t>
            </w:r>
          </w:p>
        </w:tc>
        <w:tc>
          <w:tcPr>
            <w:tcW w:w="3161" w:type="dxa"/>
            <w:gridSpan w:val="2"/>
            <w:tcBorders>
              <w:right w:val="single" w:sz="2" w:space="0" w:color="000000"/>
            </w:tcBorders>
          </w:tcPr>
          <w:p w:rsidR="00774772" w:rsidRPr="00E13743" w:rsidRDefault="00774772" w:rsidP="007B59D3">
            <w:pPr>
              <w:pStyle w:val="a5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</w:t>
            </w:r>
            <w:r w:rsidRPr="00E13743">
              <w:rPr>
                <w:sz w:val="24"/>
                <w:szCs w:val="24"/>
              </w:rPr>
              <w:t>овторение.</w:t>
            </w:r>
          </w:p>
          <w:p w:rsidR="00774772" w:rsidRPr="00E13743" w:rsidRDefault="00774772" w:rsidP="006C3F77">
            <w:pPr>
              <w:pStyle w:val="a5"/>
              <w:spacing w:line="240" w:lineRule="auto"/>
              <w:ind w:left="0"/>
              <w:jc w:val="left"/>
              <w:rPr>
                <w:b/>
                <w:smallCaps/>
                <w:sz w:val="24"/>
                <w:szCs w:val="24"/>
              </w:rPr>
            </w:pPr>
          </w:p>
        </w:tc>
        <w:tc>
          <w:tcPr>
            <w:tcW w:w="8321" w:type="dxa"/>
            <w:tcBorders>
              <w:left w:val="single" w:sz="2" w:space="0" w:color="000000"/>
              <w:right w:val="single" w:sz="2" w:space="0" w:color="000000"/>
            </w:tcBorders>
          </w:tcPr>
          <w:p w:rsidR="00CC5E0E" w:rsidRPr="005335C1" w:rsidRDefault="00CC5E0E" w:rsidP="00CC5E0E">
            <w:pPr>
              <w:adjustRightInd w:val="0"/>
              <w:spacing w:line="336" w:lineRule="auto"/>
              <w:ind w:right="-1" w:firstLine="32"/>
              <w:jc w:val="both"/>
              <w:rPr>
                <w:sz w:val="24"/>
                <w:szCs w:val="24"/>
              </w:rPr>
            </w:pPr>
            <w:r w:rsidRPr="005335C1">
              <w:rPr>
                <w:sz w:val="24"/>
                <w:szCs w:val="24"/>
              </w:rPr>
              <w:t xml:space="preserve">Проявления человеколюбия и добросердечности, через подбор соответствующих текстов для чтения, задач для решения, проблемных </w:t>
            </w:r>
            <w:r w:rsidRPr="005335C1">
              <w:rPr>
                <w:sz w:val="24"/>
                <w:szCs w:val="24"/>
              </w:rPr>
              <w:lastRenderedPageBreak/>
              <w:t>ситуаций для обсуждения в классе;</w:t>
            </w:r>
          </w:p>
          <w:p w:rsidR="00CC5E0E" w:rsidRDefault="00CC5E0E" w:rsidP="00CC5E0E">
            <w:pPr>
              <w:adjustRightInd w:val="0"/>
              <w:spacing w:line="336" w:lineRule="auto"/>
              <w:ind w:right="-1" w:firstLine="32"/>
              <w:jc w:val="both"/>
              <w:rPr>
                <w:rStyle w:val="CharAttribute501"/>
                <w:rFonts w:eastAsia="№Е"/>
                <w:i w:val="0"/>
                <w:szCs w:val="24"/>
              </w:rPr>
            </w:pPr>
            <w:r>
              <w:rPr>
                <w:rStyle w:val="CharAttribute501"/>
                <w:rFonts w:eastAsia="№Е"/>
                <w:i w:val="0"/>
                <w:szCs w:val="24"/>
              </w:rPr>
              <w:t>Д</w:t>
            </w:r>
            <w:r w:rsidRPr="005335C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5335C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5335C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CC5E0E" w:rsidRPr="005335C1" w:rsidRDefault="00CC5E0E" w:rsidP="00CC5E0E">
            <w:pPr>
              <w:adjustRightInd w:val="0"/>
              <w:spacing w:line="336" w:lineRule="auto"/>
              <w:ind w:right="-1" w:firstLine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05B5A">
              <w:rPr>
                <w:sz w:val="24"/>
                <w:szCs w:val="24"/>
              </w:rPr>
              <w:t>одбор соответствующих текстов для чтения, задач для решения, проблемных ситуаций для обсуждения в классе;</w:t>
            </w:r>
          </w:p>
          <w:p w:rsidR="00774772" w:rsidRPr="00E13743" w:rsidRDefault="00774772" w:rsidP="007B59D3">
            <w:pPr>
              <w:pStyle w:val="a5"/>
              <w:spacing w:line="240" w:lineRule="auto"/>
              <w:ind w:left="0"/>
              <w:jc w:val="left"/>
              <w:rPr>
                <w:smallCaps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2" w:space="0" w:color="000000"/>
            </w:tcBorders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6</w:t>
            </w:r>
          </w:p>
        </w:tc>
      </w:tr>
      <w:tr w:rsidR="00774772" w:rsidRPr="00E13743" w:rsidTr="00774772">
        <w:tc>
          <w:tcPr>
            <w:tcW w:w="817" w:type="dxa"/>
          </w:tcPr>
          <w:p w:rsidR="00774772" w:rsidRPr="00E13743" w:rsidRDefault="00774772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1482" w:type="dxa"/>
            <w:gridSpan w:val="3"/>
            <w:tcBorders>
              <w:right w:val="single" w:sz="2" w:space="0" w:color="000000"/>
            </w:tcBorders>
          </w:tcPr>
          <w:p w:rsidR="00774772" w:rsidRPr="00E13743" w:rsidRDefault="00774772" w:rsidP="0085082A">
            <w:pPr>
              <w:pStyle w:val="a5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544" w:type="dxa"/>
            <w:tcBorders>
              <w:left w:val="single" w:sz="2" w:space="0" w:color="000000"/>
            </w:tcBorders>
          </w:tcPr>
          <w:p w:rsidR="00774772" w:rsidRPr="00E13743" w:rsidRDefault="00774772" w:rsidP="0085082A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70</w:t>
            </w:r>
          </w:p>
        </w:tc>
      </w:tr>
    </w:tbl>
    <w:p w:rsidR="009A34AA" w:rsidRPr="00E13743" w:rsidRDefault="009A34AA" w:rsidP="00FA7026">
      <w:pPr>
        <w:pStyle w:val="a5"/>
        <w:spacing w:line="240" w:lineRule="auto"/>
        <w:ind w:left="0"/>
        <w:rPr>
          <w:b/>
          <w:smallCaps/>
          <w:sz w:val="24"/>
          <w:szCs w:val="24"/>
        </w:rPr>
      </w:pPr>
    </w:p>
    <w:p w:rsidR="00D57761" w:rsidRDefault="00D57761" w:rsidP="00376339">
      <w:pPr>
        <w:autoSpaceDE w:val="0"/>
        <w:autoSpaceDN w:val="0"/>
        <w:adjustRightInd w:val="0"/>
        <w:jc w:val="center"/>
        <w:rPr>
          <w:b/>
        </w:rPr>
      </w:pPr>
    </w:p>
    <w:p w:rsidR="00D57761" w:rsidRDefault="00D57761" w:rsidP="00376339">
      <w:pPr>
        <w:autoSpaceDE w:val="0"/>
        <w:autoSpaceDN w:val="0"/>
        <w:adjustRightInd w:val="0"/>
        <w:jc w:val="center"/>
        <w:rPr>
          <w:b/>
        </w:rPr>
      </w:pPr>
    </w:p>
    <w:p w:rsidR="00376339" w:rsidRPr="00E13743" w:rsidRDefault="00376339" w:rsidP="00376339">
      <w:pPr>
        <w:autoSpaceDE w:val="0"/>
        <w:autoSpaceDN w:val="0"/>
        <w:adjustRightInd w:val="0"/>
        <w:jc w:val="center"/>
        <w:rPr>
          <w:b/>
        </w:rPr>
      </w:pPr>
      <w:r w:rsidRPr="00E13743">
        <w:rPr>
          <w:b/>
        </w:rPr>
        <w:t xml:space="preserve">Календарно-тематическое планирование </w:t>
      </w:r>
    </w:p>
    <w:p w:rsidR="00376339" w:rsidRPr="00E13743" w:rsidRDefault="00376339" w:rsidP="00376339">
      <w:pPr>
        <w:autoSpaceDE w:val="0"/>
        <w:autoSpaceDN w:val="0"/>
        <w:adjustRightInd w:val="0"/>
        <w:jc w:val="center"/>
        <w:rPr>
          <w:b/>
          <w:i/>
        </w:rPr>
      </w:pPr>
    </w:p>
    <w:tbl>
      <w:tblPr>
        <w:tblStyle w:val="a7"/>
        <w:tblpPr w:leftFromText="180" w:rightFromText="180" w:vertAnchor="text" w:tblpY="1"/>
        <w:tblOverlap w:val="never"/>
        <w:tblW w:w="15559" w:type="dxa"/>
        <w:tblLayout w:type="fixed"/>
        <w:tblLook w:val="0000"/>
      </w:tblPr>
      <w:tblGrid>
        <w:gridCol w:w="1187"/>
        <w:gridCol w:w="4506"/>
        <w:gridCol w:w="6748"/>
        <w:gridCol w:w="1701"/>
        <w:gridCol w:w="425"/>
        <w:gridCol w:w="992"/>
      </w:tblGrid>
      <w:tr w:rsidR="0053124F" w:rsidRPr="00E13743" w:rsidTr="0053124F">
        <w:trPr>
          <w:trHeight w:val="631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06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  <w:proofErr w:type="gramStart"/>
            <w:r>
              <w:rPr>
                <w:b/>
                <w:bCs/>
              </w:rPr>
              <w:t xml:space="preserve"> ,</w:t>
            </w:r>
            <w:proofErr w:type="gramEnd"/>
            <w:r>
              <w:rPr>
                <w:b/>
                <w:bCs/>
              </w:rPr>
              <w:t>часы</w:t>
            </w:r>
          </w:p>
        </w:tc>
        <w:tc>
          <w:tcPr>
            <w:tcW w:w="6748" w:type="dxa"/>
          </w:tcPr>
          <w:p w:rsidR="0053124F" w:rsidRDefault="0053124F" w:rsidP="005312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bCs/>
                <w:sz w:val="24"/>
                <w:szCs w:val="24"/>
              </w:rPr>
              <w:t>Тема урока</w:t>
            </w:r>
          </w:p>
          <w:p w:rsidR="0053124F" w:rsidRPr="0053124F" w:rsidRDefault="0053124F" w:rsidP="0053124F">
            <w:pPr>
              <w:tabs>
                <w:tab w:val="left" w:pos="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53124F" w:rsidRDefault="0053124F" w:rsidP="005312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3124F" w:rsidRPr="0053124F" w:rsidRDefault="0053124F" w:rsidP="0053124F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right w:val="nil"/>
            </w:tcBorders>
          </w:tcPr>
          <w:p w:rsidR="0053124F" w:rsidRDefault="0053124F" w:rsidP="0053124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проведения</w:t>
            </w:r>
          </w:p>
          <w:p w:rsidR="0053124F" w:rsidRDefault="0053124F" w:rsidP="005312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По плану                                 </w:t>
            </w:r>
          </w:p>
        </w:tc>
        <w:tc>
          <w:tcPr>
            <w:tcW w:w="992" w:type="dxa"/>
            <w:tcBorders>
              <w:left w:val="nil"/>
            </w:tcBorders>
          </w:tcPr>
          <w:p w:rsidR="0053124F" w:rsidRDefault="0053124F" w:rsidP="005312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3124F" w:rsidRDefault="0053124F" w:rsidP="0053124F">
            <w:pPr>
              <w:rPr>
                <w:sz w:val="24"/>
                <w:szCs w:val="24"/>
              </w:rPr>
            </w:pPr>
          </w:p>
          <w:p w:rsidR="0053124F" w:rsidRPr="0053124F" w:rsidRDefault="0053124F" w:rsidP="0053124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Фактич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3124F" w:rsidRPr="00E13743" w:rsidTr="0053124F">
        <w:trPr>
          <w:gridAfter w:val="3"/>
          <w:wAfter w:w="3118" w:type="dxa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53124F" w:rsidRPr="00977B04" w:rsidRDefault="0053124F" w:rsidP="0053124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Тепловые явления</w:t>
            </w: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</w:pPr>
            <w:r>
              <w:t>24 ч</w:t>
            </w:r>
          </w:p>
        </w:tc>
        <w:tc>
          <w:tcPr>
            <w:tcW w:w="6748" w:type="dxa"/>
          </w:tcPr>
          <w:p w:rsidR="0053124F" w:rsidRPr="00977B04" w:rsidRDefault="0053124F" w:rsidP="0053124F">
            <w:pPr>
              <w:jc w:val="center"/>
              <w:rPr>
                <w:b/>
              </w:rPr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13743">
              <w:rPr>
                <w:sz w:val="24"/>
                <w:szCs w:val="24"/>
              </w:rPr>
              <w:t>/1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Тепловые явления. Температура.</w:t>
            </w:r>
            <w:r w:rsidRPr="00C9527A">
              <w:rPr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Pr="00C9527A">
              <w:rPr>
                <w:sz w:val="24"/>
              </w:rPr>
              <w:t>одготовк</w:t>
            </w:r>
            <w:r>
              <w:rPr>
                <w:sz w:val="24"/>
              </w:rPr>
              <w:t>а</w:t>
            </w:r>
            <w:r w:rsidRPr="00C9527A">
              <w:rPr>
                <w:sz w:val="24"/>
              </w:rPr>
              <w:t xml:space="preserve"> детей к действиям в условиях различного рода экстремальных и опасных ситуаций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tabs>
                <w:tab w:val="left" w:pos="217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tabs>
                <w:tab w:val="left" w:pos="217"/>
              </w:tabs>
              <w:contextualSpacing/>
              <w:rPr>
                <w:bCs/>
              </w:rPr>
            </w:pPr>
            <w:r>
              <w:rPr>
                <w:bCs/>
              </w:rPr>
              <w:t>2.09</w:t>
            </w:r>
          </w:p>
        </w:tc>
      </w:tr>
      <w:tr w:rsidR="0053124F" w:rsidRPr="00E13743" w:rsidTr="0053124F">
        <w:trPr>
          <w:trHeight w:val="636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2/2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</w:rPr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Внутренняя энергия. Способы изменения внутренней энергии.</w:t>
            </w:r>
          </w:p>
        </w:tc>
        <w:tc>
          <w:tcPr>
            <w:tcW w:w="1701" w:type="dxa"/>
          </w:tcPr>
          <w:p w:rsidR="0053124F" w:rsidRPr="002A58F8" w:rsidRDefault="002A58F8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jc w:val="both"/>
              <w:rPr>
                <w:b/>
              </w:rPr>
            </w:pPr>
            <w:r>
              <w:rPr>
                <w:b/>
              </w:rPr>
              <w:t>6.09</w:t>
            </w: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3/3</w:t>
            </w:r>
          </w:p>
        </w:tc>
        <w:tc>
          <w:tcPr>
            <w:tcW w:w="4506" w:type="dxa"/>
          </w:tcPr>
          <w:p w:rsidR="0053124F" w:rsidRDefault="0053124F" w:rsidP="0053124F">
            <w:pPr>
              <w:keepLine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Входная контрольная работа за курс 7 класса</w:t>
            </w:r>
            <w:r w:rsidRPr="006C3B9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tabs>
                <w:tab w:val="left" w:pos="234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tabs>
                <w:tab w:val="left" w:pos="234"/>
              </w:tabs>
              <w:contextualSpacing/>
              <w:rPr>
                <w:bCs/>
              </w:rPr>
            </w:pPr>
            <w:r>
              <w:rPr>
                <w:bCs/>
              </w:rPr>
              <w:t>9.09</w:t>
            </w: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4/4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Расчет изменения внутренней энергии. Удельная теплоемкость.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tabs>
                <w:tab w:val="left" w:pos="20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tabs>
                <w:tab w:val="left" w:pos="200"/>
              </w:tabs>
              <w:contextualSpacing/>
              <w:rPr>
                <w:bCs/>
              </w:rPr>
            </w:pPr>
            <w:r>
              <w:rPr>
                <w:bCs/>
              </w:rPr>
              <w:t>13.09</w:t>
            </w:r>
          </w:p>
        </w:tc>
      </w:tr>
      <w:tr w:rsidR="0053124F" w:rsidRPr="00E13743" w:rsidTr="0053124F">
        <w:trPr>
          <w:trHeight w:val="910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5/5</w:t>
            </w: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Расчет количества теплоты при теплообмене. Решение задач.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tabs>
                <w:tab w:val="left" w:pos="20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tabs>
                <w:tab w:val="left" w:pos="200"/>
              </w:tabs>
              <w:contextualSpacing/>
              <w:rPr>
                <w:bCs/>
              </w:rPr>
            </w:pPr>
            <w:r>
              <w:rPr>
                <w:bCs/>
              </w:rPr>
              <w:t>16.09</w:t>
            </w: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6/6</w:t>
            </w: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№1 «Исследование изменения температуры остывающей воды»</w:t>
            </w:r>
          </w:p>
        </w:tc>
        <w:tc>
          <w:tcPr>
            <w:tcW w:w="1701" w:type="dxa"/>
          </w:tcPr>
          <w:p w:rsidR="0053124F" w:rsidRPr="002A58F8" w:rsidRDefault="002A58F8" w:rsidP="0053124F">
            <w:pPr>
              <w:jc w:val="both"/>
              <w:rPr>
                <w:sz w:val="24"/>
                <w:szCs w:val="24"/>
              </w:rPr>
            </w:pPr>
            <w:r w:rsidRPr="002A58F8">
              <w:rPr>
                <w:sz w:val="24"/>
                <w:szCs w:val="24"/>
              </w:rPr>
              <w:t>20.09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jc w:val="both"/>
              <w:rPr>
                <w:b/>
              </w:rPr>
            </w:pPr>
            <w:r>
              <w:rPr>
                <w:b/>
              </w:rPr>
              <w:t>20.09</w:t>
            </w:r>
          </w:p>
        </w:tc>
      </w:tr>
      <w:tr w:rsidR="0053124F" w:rsidRPr="00E13743" w:rsidTr="0053124F">
        <w:trPr>
          <w:trHeight w:val="798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7/7</w:t>
            </w: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теплоты, выделяющееся при сгорании топлива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jc w:val="both"/>
            </w:pPr>
            <w:r>
              <w:t>23.09</w:t>
            </w:r>
          </w:p>
        </w:tc>
      </w:tr>
      <w:tr w:rsidR="0053124F" w:rsidRPr="00E13743" w:rsidTr="0053124F">
        <w:trPr>
          <w:trHeight w:val="1037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Закон сохранения внутренней энергии и уравнение теплового баланса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pStyle w:val="ad"/>
              <w:tabs>
                <w:tab w:val="left" w:pos="173"/>
              </w:tabs>
              <w:contextualSpacing/>
            </w:pPr>
            <w:r>
              <w:t>27.09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pStyle w:val="ad"/>
              <w:tabs>
                <w:tab w:val="left" w:pos="173"/>
              </w:tabs>
              <w:contextualSpacing/>
            </w:pPr>
            <w:r>
              <w:t>27.09</w:t>
            </w: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9/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2 «Сравнение количеств теплоты при смешивании воды разной температуры»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417" w:type="dxa"/>
            <w:gridSpan w:val="2"/>
          </w:tcPr>
          <w:p w:rsidR="0053124F" w:rsidRPr="006C3B9A" w:rsidRDefault="00E44932" w:rsidP="0053124F">
            <w:pPr>
              <w:jc w:val="both"/>
            </w:pPr>
            <w:r>
              <w:t>30.09</w:t>
            </w: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10/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№3 « Измерение удельной теплоемкости твердого тела»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678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11/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по теме «Внутренняя энергия»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7,10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12/1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№1 по теме «Расчет количества теплоты»</w:t>
            </w:r>
          </w:p>
        </w:tc>
        <w:tc>
          <w:tcPr>
            <w:tcW w:w="1701" w:type="dxa"/>
          </w:tcPr>
          <w:p w:rsidR="0053124F" w:rsidRPr="006C3B9A" w:rsidRDefault="002A58F8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429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13/13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Агрегатные состояния вещества Плавление и отвердевание кристаллических тел</w:t>
            </w:r>
          </w:p>
        </w:tc>
        <w:tc>
          <w:tcPr>
            <w:tcW w:w="1701" w:type="dxa"/>
          </w:tcPr>
          <w:p w:rsidR="0053124F" w:rsidRPr="006C3B9A" w:rsidRDefault="001B5B94" w:rsidP="00976A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76A6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</w:t>
            </w:r>
            <w:proofErr w:type="gramStart"/>
            <w:r w:rsidRPr="006C3B9A">
              <w:rPr>
                <w:sz w:val="24"/>
                <w:szCs w:val="24"/>
              </w:rPr>
              <w:t xml:space="preserve"> ,</w:t>
            </w:r>
            <w:proofErr w:type="gramEnd"/>
            <w:r w:rsidRPr="006C3B9A">
              <w:rPr>
                <w:sz w:val="24"/>
                <w:szCs w:val="24"/>
              </w:rPr>
              <w:t xml:space="preserve"> необходимое для плавления тела и выделяющееся при его  кристаллизации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B5B94">
              <w:rPr>
                <w:sz w:val="24"/>
                <w:szCs w:val="24"/>
              </w:rPr>
              <w:t>,10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15/15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по теме «Нагревание тел. Плавление и кристаллизация», кратковременная самостоятельная работа</w:t>
            </w:r>
          </w:p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124F" w:rsidRPr="006C3B9A" w:rsidRDefault="001B5B94" w:rsidP="00976A6C">
            <w:pPr>
              <w:pStyle w:val="a3"/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A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pStyle w:val="a3"/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4F" w:rsidRPr="00E13743" w:rsidTr="0053124F">
        <w:trPr>
          <w:trHeight w:val="155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Испарение и конденсация. Кипение.</w:t>
            </w:r>
          </w:p>
        </w:tc>
        <w:tc>
          <w:tcPr>
            <w:tcW w:w="1701" w:type="dxa"/>
          </w:tcPr>
          <w:p w:rsidR="0053124F" w:rsidRPr="006C3B9A" w:rsidRDefault="006B7CE8" w:rsidP="00976A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76A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551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17/17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Влажность воздуха. Способы </w:t>
            </w:r>
          </w:p>
          <w:p w:rsidR="0053124F" w:rsidRPr="006C3B9A" w:rsidRDefault="0053124F" w:rsidP="0053124F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определения влажности воздуха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теплоты, необходимое для парообразования и выделяющееся при конденсации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19/19</w:t>
            </w: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Решение задач на расчет удельной теплоты парообразования, количества теплоты отданного телом </w:t>
            </w:r>
            <w:proofErr w:type="gramStart"/>
            <w:r w:rsidRPr="006C3B9A">
              <w:rPr>
                <w:sz w:val="24"/>
                <w:szCs w:val="24"/>
              </w:rPr>
              <w:t xml:space="preserve">( </w:t>
            </w:r>
            <w:proofErr w:type="gramEnd"/>
            <w:r w:rsidRPr="006C3B9A">
              <w:rPr>
                <w:sz w:val="24"/>
                <w:szCs w:val="24"/>
              </w:rPr>
              <w:t>полученного) при конденсации, определение влажности воздуха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pStyle w:val="a3"/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pStyle w:val="a3"/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21/21</w:t>
            </w: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Тепловые двигатели. Двигатель внутреннего сгорания. КПД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22/22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23/23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  <w:tcBorders>
              <w:right w:val="single" w:sz="4" w:space="0" w:color="auto"/>
            </w:tcBorders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rPr>
          <w:trHeight w:val="580"/>
        </w:trPr>
        <w:tc>
          <w:tcPr>
            <w:tcW w:w="1187" w:type="dxa"/>
            <w:tcBorders>
              <w:bottom w:val="single" w:sz="4" w:space="0" w:color="auto"/>
            </w:tcBorders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24/24</w:t>
            </w: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53124F" w:rsidRPr="006C3B9A" w:rsidRDefault="0053124F" w:rsidP="0053124F"/>
        </w:tc>
        <w:tc>
          <w:tcPr>
            <w:tcW w:w="6748" w:type="dxa"/>
            <w:tcBorders>
              <w:bottom w:val="single" w:sz="4" w:space="0" w:color="auto"/>
              <w:right w:val="single" w:sz="4" w:space="0" w:color="auto"/>
            </w:tcBorders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2 « Изменение агрегатных состояний вещества»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3124F" w:rsidRPr="00976A6C" w:rsidRDefault="00976A6C" w:rsidP="0053124F">
            <w:pPr>
              <w:rPr>
                <w:sz w:val="24"/>
                <w:szCs w:val="24"/>
              </w:rPr>
            </w:pPr>
            <w:r w:rsidRPr="00976A6C">
              <w:rPr>
                <w:sz w:val="24"/>
                <w:szCs w:val="24"/>
              </w:rPr>
              <w:t>25.11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124F" w:rsidRPr="006C3B9A" w:rsidRDefault="0053124F" w:rsidP="0053124F">
            <w:pPr>
              <w:rPr>
                <w:b/>
                <w:color w:val="FF0000"/>
              </w:rPr>
            </w:pPr>
          </w:p>
        </w:tc>
      </w:tr>
      <w:tr w:rsidR="0053124F" w:rsidRPr="00E13743" w:rsidTr="0053124F">
        <w:trPr>
          <w:trHeight w:val="580"/>
        </w:trPr>
        <w:tc>
          <w:tcPr>
            <w:tcW w:w="1187" w:type="dxa"/>
            <w:tcBorders>
              <w:bottom w:val="single" w:sz="4" w:space="0" w:color="auto"/>
            </w:tcBorders>
          </w:tcPr>
          <w:p w:rsidR="0053124F" w:rsidRDefault="0053124F" w:rsidP="0053124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53124F" w:rsidRPr="001675A0" w:rsidRDefault="0053124F" w:rsidP="0053124F">
            <w:pPr>
              <w:rPr>
                <w:b/>
              </w:rPr>
            </w:pPr>
            <w:r w:rsidRPr="001675A0">
              <w:rPr>
                <w:b/>
              </w:rPr>
              <w:t>Электрические явления (25ч)</w:t>
            </w:r>
          </w:p>
        </w:tc>
        <w:tc>
          <w:tcPr>
            <w:tcW w:w="6748" w:type="dxa"/>
            <w:tcBorders>
              <w:bottom w:val="single" w:sz="4" w:space="0" w:color="auto"/>
              <w:right w:val="single" w:sz="4" w:space="0" w:color="auto"/>
            </w:tcBorders>
          </w:tcPr>
          <w:p w:rsidR="0053124F" w:rsidRPr="006C3B9A" w:rsidRDefault="0053124F" w:rsidP="0053124F"/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3124F" w:rsidRPr="006C3B9A" w:rsidRDefault="0053124F" w:rsidP="0053124F">
            <w:pPr>
              <w:rPr>
                <w:b/>
                <w:color w:val="FF000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124F" w:rsidRPr="006C3B9A" w:rsidRDefault="0053124F" w:rsidP="0053124F">
            <w:pPr>
              <w:rPr>
                <w:b/>
                <w:color w:val="FF0000"/>
              </w:rPr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Электризация тел при соприкосновении. Взаимодействие </w:t>
            </w:r>
            <w:proofErr w:type="gramStart"/>
            <w:r w:rsidRPr="006C3B9A">
              <w:rPr>
                <w:sz w:val="24"/>
                <w:szCs w:val="24"/>
              </w:rPr>
              <w:t>заряженных</w:t>
            </w:r>
            <w:proofErr w:type="gramEnd"/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Электроскоп. Проводники и непроводники электричества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поле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597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28/4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Делимость электрического заряда. Строение атомов</w:t>
            </w:r>
            <w:proofErr w:type="gramStart"/>
            <w:r w:rsidRPr="006C3B9A">
              <w:rPr>
                <w:sz w:val="24"/>
                <w:szCs w:val="24"/>
              </w:rPr>
              <w:t xml:space="preserve"> .</w:t>
            </w:r>
            <w:proofErr w:type="gramEnd"/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30/6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Электрический ток. Источники </w:t>
            </w:r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электрического тока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581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31/7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Электрическая цепь и ее составные части. Эл</w:t>
            </w:r>
            <w:proofErr w:type="gramStart"/>
            <w:r w:rsidRPr="006C3B9A">
              <w:rPr>
                <w:sz w:val="24"/>
                <w:szCs w:val="24"/>
              </w:rPr>
              <w:t>.</w:t>
            </w:r>
            <w:proofErr w:type="gramEnd"/>
            <w:r w:rsidRPr="006C3B9A">
              <w:rPr>
                <w:sz w:val="24"/>
                <w:szCs w:val="24"/>
              </w:rPr>
              <w:t xml:space="preserve"> </w:t>
            </w:r>
            <w:proofErr w:type="gramStart"/>
            <w:r w:rsidRPr="006C3B9A">
              <w:rPr>
                <w:sz w:val="24"/>
                <w:szCs w:val="24"/>
              </w:rPr>
              <w:t>т</w:t>
            </w:r>
            <w:proofErr w:type="gramEnd"/>
            <w:r w:rsidRPr="006C3B9A">
              <w:rPr>
                <w:sz w:val="24"/>
                <w:szCs w:val="24"/>
              </w:rPr>
              <w:t>ок в металлах и электролитах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32/8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Действия электрического тока. Направление тока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33/9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3 «Электрический ток»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rPr>
          <w:trHeight w:val="826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34/10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Сила тока. Единицы силы тока. Решение задач.</w:t>
            </w:r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35/11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Амперметр. Измерение силы тока.</w:t>
            </w:r>
          </w:p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ind w:right="172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ЛР № 4 « Сборка электрической цепи и измерение силы тока в ее различных участках»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pStyle w:val="ad"/>
              <w:tabs>
                <w:tab w:val="left" w:pos="144"/>
              </w:tabs>
            </w:pPr>
            <w:r>
              <w:t>17.01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pStyle w:val="ad"/>
              <w:tabs>
                <w:tab w:val="left" w:pos="144"/>
              </w:tabs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36/12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290E3B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37/</w:t>
            </w: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5 « Измерение напряжения на различных участках  электрической цепи»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38/14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сопротивление</w:t>
            </w:r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проводников. Единицы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290E3B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  <w:lang w:val="en-US"/>
              </w:rPr>
              <w:t>/15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40/16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по теме: «Закон Ома»</w:t>
            </w:r>
            <w:r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Реостаты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703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41/17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Реостаты. Лабораторная работа №6 « Регулирование силы тока реостатом» , № 7 « Измерение сопротивления проводника при помощи  амперметра и вольтметра</w:t>
            </w:r>
            <w:proofErr w:type="gramStart"/>
            <w:r w:rsidRPr="006C3B9A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42/18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Последовательное и параллельное </w:t>
            </w:r>
          </w:p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lastRenderedPageBreak/>
              <w:t xml:space="preserve"> соединения проводников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734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43/19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на закон Ома для участка цепи, последовательное и параллельное соединение проводников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44/20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Работа  и мощность электрического тока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45/21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8</w:t>
            </w:r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«Измерение мощности и работы тока </w:t>
            </w:r>
            <w:proofErr w:type="gramStart"/>
            <w:r w:rsidRPr="006C3B9A">
              <w:rPr>
                <w:sz w:val="24"/>
                <w:szCs w:val="24"/>
              </w:rPr>
              <w:t>в</w:t>
            </w:r>
            <w:proofErr w:type="gramEnd"/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электрической лампе»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\46/22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Нагре</w:t>
            </w:r>
            <w:r>
              <w:rPr>
                <w:sz w:val="24"/>
                <w:szCs w:val="24"/>
              </w:rPr>
              <w:t>вание проводников электрическим</w:t>
            </w:r>
            <w:r w:rsidRPr="006C3B9A">
              <w:rPr>
                <w:sz w:val="24"/>
                <w:szCs w:val="24"/>
              </w:rPr>
              <w:t xml:space="preserve"> током. Закон Джоуля </w:t>
            </w:r>
            <w:r>
              <w:rPr>
                <w:sz w:val="24"/>
                <w:szCs w:val="24"/>
              </w:rPr>
              <w:t>–</w:t>
            </w:r>
            <w:r w:rsidRPr="006C3B9A">
              <w:rPr>
                <w:sz w:val="24"/>
                <w:szCs w:val="24"/>
              </w:rPr>
              <w:t xml:space="preserve"> Ленца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9D2A68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Лампа накаливания. Электрические</w:t>
            </w:r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нагревательные приборы. Короткое</w:t>
            </w:r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замыкание. Предохранители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48/24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Повторение темы «Электрические явления» Решение задач.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rPr>
          <w:trHeight w:val="664"/>
        </w:trPr>
        <w:tc>
          <w:tcPr>
            <w:tcW w:w="1187" w:type="dxa"/>
            <w:tcBorders>
              <w:bottom w:val="single" w:sz="4" w:space="0" w:color="auto"/>
            </w:tcBorders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49/25</w:t>
            </w: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53124F" w:rsidRPr="006C3B9A" w:rsidRDefault="0053124F" w:rsidP="0053124F"/>
        </w:tc>
        <w:tc>
          <w:tcPr>
            <w:tcW w:w="6748" w:type="dxa"/>
            <w:tcBorders>
              <w:bottom w:val="single" w:sz="4" w:space="0" w:color="auto"/>
            </w:tcBorders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4</w:t>
            </w:r>
            <w:r>
              <w:rPr>
                <w:sz w:val="24"/>
                <w:szCs w:val="24"/>
              </w:rPr>
              <w:t xml:space="preserve">«Работа и мощность </w:t>
            </w:r>
            <w:r w:rsidRPr="006C3B9A">
              <w:rPr>
                <w:sz w:val="24"/>
                <w:szCs w:val="24"/>
              </w:rPr>
              <w:t>электрического тока»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rPr>
          <w:trHeight w:val="664"/>
        </w:trPr>
        <w:tc>
          <w:tcPr>
            <w:tcW w:w="1187" w:type="dxa"/>
            <w:tcBorders>
              <w:bottom w:val="single" w:sz="4" w:space="0" w:color="auto"/>
            </w:tcBorders>
          </w:tcPr>
          <w:p w:rsidR="0053124F" w:rsidRDefault="0053124F" w:rsidP="0053124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53124F" w:rsidRPr="001675A0" w:rsidRDefault="0053124F" w:rsidP="0053124F">
            <w:pPr>
              <w:rPr>
                <w:b/>
              </w:rPr>
            </w:pPr>
            <w:r w:rsidRPr="001675A0">
              <w:rPr>
                <w:b/>
              </w:rPr>
              <w:t xml:space="preserve">Магнитные явления </w:t>
            </w:r>
            <w:proofErr w:type="gramStart"/>
            <w:r w:rsidRPr="001675A0">
              <w:rPr>
                <w:b/>
              </w:rPr>
              <w:t xml:space="preserve">( </w:t>
            </w:r>
            <w:proofErr w:type="gramEnd"/>
            <w:r w:rsidRPr="001675A0">
              <w:rPr>
                <w:b/>
              </w:rPr>
              <w:t>6 ч)</w:t>
            </w:r>
          </w:p>
        </w:tc>
        <w:tc>
          <w:tcPr>
            <w:tcW w:w="6748" w:type="dxa"/>
            <w:tcBorders>
              <w:bottom w:val="single" w:sz="4" w:space="0" w:color="auto"/>
            </w:tcBorders>
          </w:tcPr>
          <w:p w:rsidR="0053124F" w:rsidRPr="006C3B9A" w:rsidRDefault="0053124F" w:rsidP="0053124F"/>
        </w:tc>
        <w:tc>
          <w:tcPr>
            <w:tcW w:w="1701" w:type="dxa"/>
            <w:tcBorders>
              <w:bottom w:val="single" w:sz="4" w:space="0" w:color="auto"/>
            </w:tcBorders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Магнитное поле тока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51/2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Применение электромагнитов. Лабораторная работа № 9 «Сборка электромагнита и испытание его действия»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52/3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Постоянные магниты. Магнитное поле Земли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pStyle w:val="ad"/>
              <w:tabs>
                <w:tab w:val="left" w:pos="252"/>
              </w:tabs>
              <w:ind w:left="57"/>
            </w:pPr>
            <w:r>
              <w:t>17.03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pStyle w:val="ad"/>
              <w:tabs>
                <w:tab w:val="left" w:pos="252"/>
              </w:tabs>
              <w:ind w:left="57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53/4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Действие магнитного поля на проводник с током. Электродвигатель постоянного тока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54/5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ind w:right="113"/>
              <w:contextualSpacing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ЛР№ 10 « Изучение электрического двигателя постоянного тока </w:t>
            </w:r>
            <w:proofErr w:type="gramStart"/>
            <w:r w:rsidRPr="006C3B9A">
              <w:rPr>
                <w:sz w:val="24"/>
                <w:szCs w:val="24"/>
              </w:rPr>
              <w:t xml:space="preserve">( </w:t>
            </w:r>
            <w:proofErr w:type="gramEnd"/>
            <w:r w:rsidRPr="006C3B9A">
              <w:rPr>
                <w:sz w:val="24"/>
                <w:szCs w:val="24"/>
              </w:rPr>
              <w:t>на модели)». Повторение темы электромагнитные явления.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543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55/6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Тестовая работа по теме</w:t>
            </w:r>
          </w:p>
          <w:p w:rsidR="0053124F" w:rsidRPr="006C3B9A" w:rsidRDefault="0053124F" w:rsidP="0053124F">
            <w:pPr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««Электромагнитные явления»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Pr="00E13743">
              <w:rPr>
                <w:sz w:val="24"/>
                <w:szCs w:val="24"/>
              </w:rPr>
              <w:t>/1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Источники света. Распространение света. Отражение света. Законы отражения света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57/2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Изображение в плоском зеркале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58/3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Преломление света. Линзы.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254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59/4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Построение изображений, полученных с помощью линз</w:t>
            </w:r>
          </w:p>
        </w:tc>
        <w:tc>
          <w:tcPr>
            <w:tcW w:w="1701" w:type="dxa"/>
          </w:tcPr>
          <w:p w:rsidR="0053124F" w:rsidRPr="006C3B9A" w:rsidRDefault="00976A6C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60-61/5-6</w:t>
            </w:r>
          </w:p>
        </w:tc>
        <w:tc>
          <w:tcPr>
            <w:tcW w:w="4506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6748" w:type="dxa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Решение задач на построение изображений </w:t>
            </w:r>
            <w:proofErr w:type="gramStart"/>
            <w:r w:rsidRPr="006C3B9A">
              <w:rPr>
                <w:sz w:val="24"/>
                <w:szCs w:val="24"/>
              </w:rPr>
              <w:t>даваемые</w:t>
            </w:r>
            <w:proofErr w:type="gramEnd"/>
            <w:r w:rsidRPr="006C3B9A">
              <w:rPr>
                <w:sz w:val="24"/>
                <w:szCs w:val="24"/>
              </w:rPr>
              <w:t xml:space="preserve"> линзой</w:t>
            </w:r>
          </w:p>
        </w:tc>
        <w:tc>
          <w:tcPr>
            <w:tcW w:w="1701" w:type="dxa"/>
          </w:tcPr>
          <w:p w:rsidR="0053124F" w:rsidRPr="006C3B9A" w:rsidRDefault="00976A6C" w:rsidP="00976A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25.04,28.04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62/7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Формула тонкой линзы</w:t>
            </w:r>
          </w:p>
        </w:tc>
        <w:tc>
          <w:tcPr>
            <w:tcW w:w="1701" w:type="dxa"/>
          </w:tcPr>
          <w:p w:rsidR="0053124F" w:rsidRPr="006C3B9A" w:rsidRDefault="004A1F6D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63/8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ЛР№ 11 «Получение изображения</w:t>
            </w:r>
          </w:p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при помощи линзы»</w:t>
            </w:r>
          </w:p>
        </w:tc>
        <w:tc>
          <w:tcPr>
            <w:tcW w:w="1701" w:type="dxa"/>
          </w:tcPr>
          <w:p w:rsidR="0053124F" w:rsidRPr="006C3B9A" w:rsidRDefault="004A1F6D" w:rsidP="00531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jc w:val="both"/>
            </w:pPr>
          </w:p>
        </w:tc>
      </w:tr>
      <w:tr w:rsidR="0053124F" w:rsidRPr="00E13743" w:rsidTr="0053124F">
        <w:trPr>
          <w:trHeight w:val="1571"/>
        </w:trPr>
        <w:tc>
          <w:tcPr>
            <w:tcW w:w="1187" w:type="dxa"/>
            <w:tcBorders>
              <w:bottom w:val="single" w:sz="4" w:space="0" w:color="auto"/>
            </w:tcBorders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64/9</w:t>
            </w: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53124F" w:rsidRPr="006C3B9A" w:rsidRDefault="0053124F" w:rsidP="0053124F"/>
        </w:tc>
        <w:tc>
          <w:tcPr>
            <w:tcW w:w="6748" w:type="dxa"/>
            <w:tcBorders>
              <w:bottom w:val="single" w:sz="4" w:space="0" w:color="auto"/>
            </w:tcBorders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Зачетная работа «Световые явления»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124F" w:rsidRPr="006C3B9A" w:rsidRDefault="004A1F6D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9.05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rPr>
          <w:trHeight w:val="845"/>
        </w:trPr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65/1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Повторение основных вопросов и формул по теме: «Тепловые явления». Решение задач</w:t>
            </w:r>
          </w:p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124F" w:rsidRPr="006C3B9A" w:rsidRDefault="004A1F6D" w:rsidP="0053124F">
            <w:pPr>
              <w:pStyle w:val="ad"/>
              <w:tabs>
                <w:tab w:val="left" w:pos="202"/>
              </w:tabs>
              <w:ind w:left="57"/>
            </w:pPr>
            <w:r>
              <w:t>12.05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pStyle w:val="ad"/>
              <w:tabs>
                <w:tab w:val="left" w:pos="202"/>
              </w:tabs>
              <w:ind w:left="57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E13743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66/2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Электрические явления. Решение задач.</w:t>
            </w:r>
          </w:p>
        </w:tc>
        <w:tc>
          <w:tcPr>
            <w:tcW w:w="1701" w:type="dxa"/>
          </w:tcPr>
          <w:p w:rsidR="0053124F" w:rsidRPr="006C3B9A" w:rsidRDefault="004A1F6D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014E94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  <w:lang w:val="en-US"/>
              </w:rPr>
              <w:t>-68</w:t>
            </w:r>
            <w:r>
              <w:rPr>
                <w:sz w:val="24"/>
                <w:szCs w:val="24"/>
              </w:rPr>
              <w:t>/3</w:t>
            </w:r>
            <w:r>
              <w:rPr>
                <w:sz w:val="24"/>
                <w:szCs w:val="24"/>
                <w:lang w:val="en-US"/>
              </w:rPr>
              <w:t>-4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Электромагнитные и световые явления. Решение задач.</w:t>
            </w:r>
          </w:p>
        </w:tc>
        <w:tc>
          <w:tcPr>
            <w:tcW w:w="1701" w:type="dxa"/>
          </w:tcPr>
          <w:p w:rsidR="0053124F" w:rsidRPr="006C3B9A" w:rsidRDefault="004A1F6D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19.05,23.05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c>
          <w:tcPr>
            <w:tcW w:w="1187" w:type="dxa"/>
          </w:tcPr>
          <w:p w:rsidR="0053124F" w:rsidRPr="00014E94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9 /5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Итоговая контрольная работа за курс физики 8 класса</w:t>
            </w:r>
          </w:p>
        </w:tc>
        <w:tc>
          <w:tcPr>
            <w:tcW w:w="1701" w:type="dxa"/>
          </w:tcPr>
          <w:p w:rsidR="0053124F" w:rsidRPr="006C3B9A" w:rsidRDefault="004A1F6D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  <w:tr w:rsidR="0053124F" w:rsidRPr="00E13743" w:rsidTr="0053124F">
        <w:trPr>
          <w:trHeight w:val="414"/>
        </w:trPr>
        <w:tc>
          <w:tcPr>
            <w:tcW w:w="1187" w:type="dxa"/>
          </w:tcPr>
          <w:p w:rsidR="0053124F" w:rsidRPr="00014E94" w:rsidRDefault="0053124F" w:rsidP="0053124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506" w:type="dxa"/>
          </w:tcPr>
          <w:p w:rsidR="0053124F" w:rsidRPr="006C3B9A" w:rsidRDefault="0053124F" w:rsidP="0053124F"/>
        </w:tc>
        <w:tc>
          <w:tcPr>
            <w:tcW w:w="6748" w:type="dxa"/>
          </w:tcPr>
          <w:p w:rsidR="0053124F" w:rsidRPr="006C3B9A" w:rsidRDefault="0053124F" w:rsidP="0053124F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Анализ итоговой контрольной работы. Работа над ошибками.</w:t>
            </w:r>
          </w:p>
        </w:tc>
        <w:tc>
          <w:tcPr>
            <w:tcW w:w="1701" w:type="dxa"/>
          </w:tcPr>
          <w:p w:rsidR="0053124F" w:rsidRPr="006C3B9A" w:rsidRDefault="004A1F6D" w:rsidP="0053124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417" w:type="dxa"/>
            <w:gridSpan w:val="2"/>
          </w:tcPr>
          <w:p w:rsidR="0053124F" w:rsidRPr="006C3B9A" w:rsidRDefault="0053124F" w:rsidP="0053124F">
            <w:pPr>
              <w:keepLines/>
              <w:autoSpaceDE w:val="0"/>
              <w:autoSpaceDN w:val="0"/>
              <w:adjustRightInd w:val="0"/>
            </w:pPr>
          </w:p>
        </w:tc>
      </w:tr>
    </w:tbl>
    <w:p w:rsidR="00376339" w:rsidRDefault="0053124F" w:rsidP="00B2690E">
      <w:pPr>
        <w:pStyle w:val="a5"/>
        <w:spacing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D57761" w:rsidRPr="00E13743" w:rsidRDefault="00D57761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3001A0" w:rsidRPr="00E13743" w:rsidRDefault="003001A0" w:rsidP="00A82EA0">
      <w:pPr>
        <w:pStyle w:val="a5"/>
        <w:spacing w:line="240" w:lineRule="auto"/>
        <w:ind w:left="0"/>
        <w:jc w:val="center"/>
        <w:rPr>
          <w:b/>
          <w:sz w:val="24"/>
          <w:szCs w:val="24"/>
        </w:rPr>
      </w:pPr>
    </w:p>
    <w:p w:rsidR="00125979" w:rsidRPr="00E13743" w:rsidRDefault="00FA7026" w:rsidP="00125979">
      <w:pPr>
        <w:jc w:val="center"/>
        <w:rPr>
          <w:b/>
        </w:rPr>
      </w:pPr>
      <w:r w:rsidRPr="00E13743">
        <w:rPr>
          <w:b/>
          <w:bCs/>
        </w:rPr>
        <w:t>Перечень учебно-методического обеспечения. Список литера</w:t>
      </w:r>
      <w:r w:rsidR="003001A0" w:rsidRPr="00E13743">
        <w:rPr>
          <w:b/>
          <w:bCs/>
        </w:rPr>
        <w:t>туры.</w:t>
      </w:r>
    </w:p>
    <w:p w:rsidR="00125979" w:rsidRPr="00E13743" w:rsidRDefault="00125979" w:rsidP="00AD00C4">
      <w:pPr>
        <w:jc w:val="center"/>
        <w:rPr>
          <w:b/>
        </w:rPr>
      </w:pPr>
      <w:r w:rsidRPr="00E13743">
        <w:rPr>
          <w:b/>
        </w:rPr>
        <w:t>Для учителя:</w:t>
      </w:r>
    </w:p>
    <w:p w:rsidR="00125979" w:rsidRPr="00E13743" w:rsidRDefault="00125979" w:rsidP="0012597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25979" w:rsidRPr="00E13743" w:rsidRDefault="00F8192A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Образовательный стандарт – 2009</w:t>
      </w:r>
      <w:r w:rsidR="00125979"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13743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E13743">
        <w:rPr>
          <w:rFonts w:ascii="Times New Roman" w:hAnsi="Times New Roman" w:cs="Times New Roman"/>
          <w:sz w:val="24"/>
          <w:szCs w:val="24"/>
        </w:rPr>
        <w:t xml:space="preserve"> А.В. учебник «Физика – </w:t>
      </w:r>
      <w:r w:rsidR="006C3B9A">
        <w:rPr>
          <w:rFonts w:ascii="Times New Roman" w:hAnsi="Times New Roman" w:cs="Times New Roman"/>
          <w:sz w:val="24"/>
          <w:szCs w:val="24"/>
        </w:rPr>
        <w:t>8</w:t>
      </w:r>
      <w:r w:rsidR="00B2690E" w:rsidRPr="00E1374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3146">
        <w:rPr>
          <w:rFonts w:ascii="Times New Roman" w:hAnsi="Times New Roman" w:cs="Times New Roman"/>
          <w:sz w:val="24"/>
          <w:szCs w:val="24"/>
        </w:rPr>
        <w:t xml:space="preserve"> ФГОС</w:t>
      </w:r>
      <w:r w:rsidR="00B2690E" w:rsidRPr="00E13743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B2690E" w:rsidRPr="00E137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690E" w:rsidRPr="00E1374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2690E" w:rsidRPr="00E1374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2690E" w:rsidRPr="00E13743">
        <w:rPr>
          <w:rFonts w:ascii="Times New Roman" w:hAnsi="Times New Roman" w:cs="Times New Roman"/>
          <w:sz w:val="24"/>
          <w:szCs w:val="24"/>
        </w:rPr>
        <w:t>зд.-М.: ДРОФА, 2017</w:t>
      </w:r>
      <w:r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Журнал «Физика в школе», «Физика для учителя».</w:t>
      </w:r>
    </w:p>
    <w:p w:rsidR="00125979" w:rsidRPr="00E13743" w:rsidRDefault="00125979" w:rsidP="00AD00C4">
      <w:pPr>
        <w:jc w:val="center"/>
        <w:rPr>
          <w:b/>
        </w:rPr>
      </w:pPr>
      <w:r w:rsidRPr="00E13743">
        <w:rPr>
          <w:b/>
        </w:rPr>
        <w:t>Для учащихся:</w:t>
      </w:r>
    </w:p>
    <w:p w:rsidR="00125979" w:rsidRPr="00E13743" w:rsidRDefault="00125979" w:rsidP="001259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979" w:rsidRPr="00E13743" w:rsidRDefault="006C3B9A" w:rsidP="007D0A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физика 8</w:t>
      </w:r>
      <w:r w:rsidR="00125979" w:rsidRPr="00E1374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3146">
        <w:rPr>
          <w:rFonts w:ascii="Times New Roman" w:hAnsi="Times New Roman" w:cs="Times New Roman"/>
          <w:sz w:val="24"/>
          <w:szCs w:val="24"/>
        </w:rPr>
        <w:t xml:space="preserve"> ФГОС</w:t>
      </w:r>
      <w:r w:rsidR="00125979" w:rsidRPr="00E13743">
        <w:rPr>
          <w:rFonts w:ascii="Times New Roman" w:hAnsi="Times New Roman" w:cs="Times New Roman"/>
          <w:sz w:val="24"/>
          <w:szCs w:val="24"/>
        </w:rPr>
        <w:t>: учебник для общеобразовательных у</w:t>
      </w:r>
      <w:r w:rsidR="00B2690E" w:rsidRPr="00E13743">
        <w:rPr>
          <w:rFonts w:ascii="Times New Roman" w:hAnsi="Times New Roman" w:cs="Times New Roman"/>
          <w:sz w:val="24"/>
          <w:szCs w:val="24"/>
        </w:rPr>
        <w:t>чреждений – изд.-М.: ДРОФА, 2017</w:t>
      </w:r>
      <w:r w:rsidR="00125979"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 xml:space="preserve">Сборник задач по физике 7-9кл. составитель В.И. </w:t>
      </w:r>
      <w:proofErr w:type="spellStart"/>
      <w:r w:rsidRPr="00E13743"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 w:rsidRPr="00E13743">
        <w:rPr>
          <w:rFonts w:ascii="Times New Roman" w:hAnsi="Times New Roman" w:cs="Times New Roman"/>
          <w:sz w:val="24"/>
          <w:szCs w:val="24"/>
        </w:rPr>
        <w:t>. – изд.-М</w:t>
      </w:r>
      <w:r w:rsidR="00F8192A" w:rsidRPr="00E13743">
        <w:rPr>
          <w:rFonts w:ascii="Times New Roman" w:hAnsi="Times New Roman" w:cs="Times New Roman"/>
          <w:sz w:val="24"/>
          <w:szCs w:val="24"/>
        </w:rPr>
        <w:t>.: Просвещение, 2014</w:t>
      </w:r>
      <w:r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7B3146" w:rsidRDefault="00125979" w:rsidP="007B31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  <w:sectPr w:rsidR="00125979" w:rsidRPr="007B3146" w:rsidSect="0032618D">
          <w:footerReference w:type="default" r:id="rId8"/>
          <w:footnotePr>
            <w:pos w:val="beneathText"/>
          </w:footnotePr>
          <w:pgSz w:w="16837" w:h="11905" w:orient="landscape"/>
          <w:pgMar w:top="720" w:right="720" w:bottom="720" w:left="720" w:header="720" w:footer="720" w:gutter="0"/>
          <w:cols w:space="720"/>
          <w:titlePg/>
          <w:docGrid w:linePitch="360"/>
        </w:sectPr>
      </w:pPr>
      <w:r w:rsidRPr="00E13743">
        <w:rPr>
          <w:rFonts w:ascii="Times New Roman" w:hAnsi="Times New Roman" w:cs="Times New Roman"/>
          <w:sz w:val="24"/>
          <w:szCs w:val="24"/>
        </w:rPr>
        <w:t xml:space="preserve">Журнал «Физика для школьников». </w:t>
      </w:r>
    </w:p>
    <w:p w:rsidR="009C735B" w:rsidRPr="00E13743" w:rsidRDefault="009C735B" w:rsidP="007B3146">
      <w:pPr>
        <w:pStyle w:val="ac"/>
        <w:rPr>
          <w:b/>
        </w:rPr>
      </w:pPr>
    </w:p>
    <w:sectPr w:rsidR="009C735B" w:rsidRPr="00E13743" w:rsidSect="00D57954">
      <w:footnotePr>
        <w:pos w:val="beneathText"/>
      </w:footnotePr>
      <w:pgSz w:w="16837" w:h="11905" w:orient="landscape"/>
      <w:pgMar w:top="1560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E11" w:rsidRDefault="00200E11" w:rsidP="0032618D">
      <w:r>
        <w:separator/>
      </w:r>
    </w:p>
  </w:endnote>
  <w:endnote w:type="continuationSeparator" w:id="0">
    <w:p w:rsidR="00200E11" w:rsidRDefault="00200E11" w:rsidP="00326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4359"/>
      <w:docPartObj>
        <w:docPartGallery w:val="Page Numbers (Bottom of Page)"/>
        <w:docPartUnique/>
      </w:docPartObj>
    </w:sdtPr>
    <w:sdtContent>
      <w:p w:rsidR="00774772" w:rsidRDefault="0046151E">
        <w:pPr>
          <w:pStyle w:val="aa"/>
          <w:jc w:val="right"/>
        </w:pPr>
        <w:fldSimple w:instr=" PAGE   \* MERGEFORMAT ">
          <w:r w:rsidR="00344FE7">
            <w:rPr>
              <w:noProof/>
            </w:rPr>
            <w:t>3</w:t>
          </w:r>
        </w:fldSimple>
      </w:p>
    </w:sdtContent>
  </w:sdt>
  <w:p w:rsidR="00774772" w:rsidRDefault="007747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E11" w:rsidRDefault="00200E11" w:rsidP="0032618D">
      <w:r>
        <w:separator/>
      </w:r>
    </w:p>
  </w:footnote>
  <w:footnote w:type="continuationSeparator" w:id="0">
    <w:p w:rsidR="00200E11" w:rsidRDefault="00200E11" w:rsidP="00326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2325AA8"/>
    <w:multiLevelType w:val="hybridMultilevel"/>
    <w:tmpl w:val="B94289C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04A13CF1"/>
    <w:multiLevelType w:val="hybridMultilevel"/>
    <w:tmpl w:val="47223C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04B65F02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0B2078A3"/>
    <w:multiLevelType w:val="hybridMultilevel"/>
    <w:tmpl w:val="8E7E2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7D4660"/>
    <w:multiLevelType w:val="hybridMultilevel"/>
    <w:tmpl w:val="023AB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C500C6"/>
    <w:multiLevelType w:val="hybridMultilevel"/>
    <w:tmpl w:val="B0147B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>
    <w:nsid w:val="12933FC9"/>
    <w:multiLevelType w:val="hybridMultilevel"/>
    <w:tmpl w:val="548AC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FB218B"/>
    <w:multiLevelType w:val="hybridMultilevel"/>
    <w:tmpl w:val="A250511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1AF559B1"/>
    <w:multiLevelType w:val="hybridMultilevel"/>
    <w:tmpl w:val="5D54BF2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1CC14C90"/>
    <w:multiLevelType w:val="hybridMultilevel"/>
    <w:tmpl w:val="063A3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5F06D4"/>
    <w:multiLevelType w:val="hybridMultilevel"/>
    <w:tmpl w:val="CAC4666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1D9C1D7F"/>
    <w:multiLevelType w:val="hybridMultilevel"/>
    <w:tmpl w:val="799C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8725B2"/>
    <w:multiLevelType w:val="hybridMultilevel"/>
    <w:tmpl w:val="BC8027C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21625B4F"/>
    <w:multiLevelType w:val="hybridMultilevel"/>
    <w:tmpl w:val="09FA39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9">
    <w:nsid w:val="228C1904"/>
    <w:multiLevelType w:val="hybridMultilevel"/>
    <w:tmpl w:val="3EA00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077E1"/>
    <w:multiLevelType w:val="hybridMultilevel"/>
    <w:tmpl w:val="3EEC523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292B1F14"/>
    <w:multiLevelType w:val="hybridMultilevel"/>
    <w:tmpl w:val="8EAE3A3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2DBC362D"/>
    <w:multiLevelType w:val="hybridMultilevel"/>
    <w:tmpl w:val="16367F1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>
    <w:nsid w:val="2E26144F"/>
    <w:multiLevelType w:val="hybridMultilevel"/>
    <w:tmpl w:val="8070A95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>
    <w:nsid w:val="2F7313EF"/>
    <w:multiLevelType w:val="hybridMultilevel"/>
    <w:tmpl w:val="E3DE585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2FEA6636"/>
    <w:multiLevelType w:val="hybridMultilevel"/>
    <w:tmpl w:val="F1EA27D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>
    <w:nsid w:val="33FC0F93"/>
    <w:multiLevelType w:val="hybridMultilevel"/>
    <w:tmpl w:val="2B583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F41DD6"/>
    <w:multiLevelType w:val="hybridMultilevel"/>
    <w:tmpl w:val="BA3AEF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8">
    <w:nsid w:val="36017385"/>
    <w:multiLevelType w:val="hybridMultilevel"/>
    <w:tmpl w:val="7DD60C5A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9">
    <w:nsid w:val="36AF2665"/>
    <w:multiLevelType w:val="hybridMultilevel"/>
    <w:tmpl w:val="A762FC5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>
    <w:nsid w:val="37DE1143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1">
    <w:nsid w:val="39AD5DB4"/>
    <w:multiLevelType w:val="hybridMultilevel"/>
    <w:tmpl w:val="425E7F50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2">
    <w:nsid w:val="3C403479"/>
    <w:multiLevelType w:val="hybridMultilevel"/>
    <w:tmpl w:val="6EE6038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>
    <w:nsid w:val="3F3F0E3B"/>
    <w:multiLevelType w:val="hybridMultilevel"/>
    <w:tmpl w:val="AB5A156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4">
    <w:nsid w:val="45D8214F"/>
    <w:multiLevelType w:val="hybridMultilevel"/>
    <w:tmpl w:val="0BA2A0E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5">
    <w:nsid w:val="4AE85BB3"/>
    <w:multiLevelType w:val="hybridMultilevel"/>
    <w:tmpl w:val="5162B64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6">
    <w:nsid w:val="4F647124"/>
    <w:multiLevelType w:val="hybridMultilevel"/>
    <w:tmpl w:val="FED25C34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7">
    <w:nsid w:val="533F5BA9"/>
    <w:multiLevelType w:val="hybridMultilevel"/>
    <w:tmpl w:val="69C05C3C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8">
    <w:nsid w:val="54CD09FB"/>
    <w:multiLevelType w:val="hybridMultilevel"/>
    <w:tmpl w:val="22E2BC9E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9">
    <w:nsid w:val="5B4127F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0">
    <w:nsid w:val="5CAB4CC9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1">
    <w:nsid w:val="60753BB5"/>
    <w:multiLevelType w:val="hybridMultilevel"/>
    <w:tmpl w:val="37D419F0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2">
    <w:nsid w:val="62163248"/>
    <w:multiLevelType w:val="hybridMultilevel"/>
    <w:tmpl w:val="45880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126FCA"/>
    <w:multiLevelType w:val="hybridMultilevel"/>
    <w:tmpl w:val="F41EE16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4">
    <w:nsid w:val="63933A39"/>
    <w:multiLevelType w:val="hybridMultilevel"/>
    <w:tmpl w:val="4FBC7882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5">
    <w:nsid w:val="6630128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6">
    <w:nsid w:val="68F72960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7">
    <w:nsid w:val="6DFE685E"/>
    <w:multiLevelType w:val="hybridMultilevel"/>
    <w:tmpl w:val="BA8C3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FF37DC4"/>
    <w:multiLevelType w:val="hybridMultilevel"/>
    <w:tmpl w:val="3F9CC2A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9">
    <w:nsid w:val="70374EB4"/>
    <w:multiLevelType w:val="hybridMultilevel"/>
    <w:tmpl w:val="27A2BA4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0">
    <w:nsid w:val="710D58B4"/>
    <w:multiLevelType w:val="hybridMultilevel"/>
    <w:tmpl w:val="D57CA3E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>
    <w:nsid w:val="7153400F"/>
    <w:multiLevelType w:val="hybridMultilevel"/>
    <w:tmpl w:val="45BA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24520BC"/>
    <w:multiLevelType w:val="hybridMultilevel"/>
    <w:tmpl w:val="F22A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A47404"/>
    <w:multiLevelType w:val="hybridMultilevel"/>
    <w:tmpl w:val="CC62481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4">
    <w:nsid w:val="79672ADE"/>
    <w:multiLevelType w:val="hybridMultilevel"/>
    <w:tmpl w:val="7956754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5">
    <w:nsid w:val="79F17581"/>
    <w:multiLevelType w:val="hybridMultilevel"/>
    <w:tmpl w:val="5BA2B090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56">
    <w:nsid w:val="7A64184E"/>
    <w:multiLevelType w:val="hybridMultilevel"/>
    <w:tmpl w:val="DE20368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7">
    <w:nsid w:val="7A816A7F"/>
    <w:multiLevelType w:val="hybridMultilevel"/>
    <w:tmpl w:val="CE7CE1A6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8">
    <w:nsid w:val="7C9543BD"/>
    <w:multiLevelType w:val="hybridMultilevel"/>
    <w:tmpl w:val="1BA4BF8A"/>
    <w:lvl w:ilvl="0" w:tplc="04190001">
      <w:start w:val="1"/>
      <w:numFmt w:val="bullet"/>
      <w:lvlText w:val=""/>
      <w:lvlJc w:val="left"/>
      <w:pPr>
        <w:ind w:left="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59">
    <w:nsid w:val="7D347C16"/>
    <w:multiLevelType w:val="hybridMultilevel"/>
    <w:tmpl w:val="D1460D28"/>
    <w:lvl w:ilvl="0" w:tplc="67083DA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7DFF0397"/>
    <w:multiLevelType w:val="hybridMultilevel"/>
    <w:tmpl w:val="D7F8F80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2"/>
  </w:num>
  <w:num w:numId="3">
    <w:abstractNumId w:val="59"/>
  </w:num>
  <w:num w:numId="4">
    <w:abstractNumId w:val="9"/>
  </w:num>
  <w:num w:numId="5">
    <w:abstractNumId w:val="8"/>
  </w:num>
  <w:num w:numId="6">
    <w:abstractNumId w:val="42"/>
  </w:num>
  <w:num w:numId="7">
    <w:abstractNumId w:val="19"/>
  </w:num>
  <w:num w:numId="8">
    <w:abstractNumId w:val="51"/>
  </w:num>
  <w:num w:numId="9">
    <w:abstractNumId w:val="16"/>
  </w:num>
  <w:num w:numId="10">
    <w:abstractNumId w:val="41"/>
  </w:num>
  <w:num w:numId="11">
    <w:abstractNumId w:val="44"/>
  </w:num>
  <w:num w:numId="12">
    <w:abstractNumId w:val="46"/>
  </w:num>
  <w:num w:numId="13">
    <w:abstractNumId w:val="40"/>
  </w:num>
  <w:num w:numId="14">
    <w:abstractNumId w:val="7"/>
  </w:num>
  <w:num w:numId="15">
    <w:abstractNumId w:val="45"/>
  </w:num>
  <w:num w:numId="16">
    <w:abstractNumId w:val="30"/>
  </w:num>
  <w:num w:numId="17">
    <w:abstractNumId w:val="39"/>
  </w:num>
  <w:num w:numId="18">
    <w:abstractNumId w:val="31"/>
  </w:num>
  <w:num w:numId="19">
    <w:abstractNumId w:val="47"/>
  </w:num>
  <w:num w:numId="20">
    <w:abstractNumId w:val="53"/>
  </w:num>
  <w:num w:numId="21">
    <w:abstractNumId w:val="38"/>
  </w:num>
  <w:num w:numId="22">
    <w:abstractNumId w:val="55"/>
  </w:num>
  <w:num w:numId="23">
    <w:abstractNumId w:val="28"/>
  </w:num>
  <w:num w:numId="24">
    <w:abstractNumId w:val="58"/>
  </w:num>
  <w:num w:numId="25">
    <w:abstractNumId w:val="26"/>
  </w:num>
  <w:num w:numId="26">
    <w:abstractNumId w:val="37"/>
  </w:num>
  <w:num w:numId="27">
    <w:abstractNumId w:val="14"/>
  </w:num>
  <w:num w:numId="28">
    <w:abstractNumId w:val="36"/>
  </w:num>
  <w:num w:numId="29">
    <w:abstractNumId w:val="57"/>
  </w:num>
  <w:num w:numId="30">
    <w:abstractNumId w:val="27"/>
  </w:num>
  <w:num w:numId="31">
    <w:abstractNumId w:val="18"/>
  </w:num>
  <w:num w:numId="32">
    <w:abstractNumId w:val="33"/>
  </w:num>
  <w:num w:numId="33">
    <w:abstractNumId w:val="35"/>
  </w:num>
  <w:num w:numId="34">
    <w:abstractNumId w:val="29"/>
  </w:num>
  <w:num w:numId="35">
    <w:abstractNumId w:val="21"/>
  </w:num>
  <w:num w:numId="36">
    <w:abstractNumId w:val="34"/>
  </w:num>
  <w:num w:numId="37">
    <w:abstractNumId w:val="17"/>
  </w:num>
  <w:num w:numId="38">
    <w:abstractNumId w:val="22"/>
  </w:num>
  <w:num w:numId="39">
    <w:abstractNumId w:val="23"/>
  </w:num>
  <w:num w:numId="40">
    <w:abstractNumId w:val="10"/>
  </w:num>
  <w:num w:numId="41">
    <w:abstractNumId w:val="20"/>
  </w:num>
  <w:num w:numId="42">
    <w:abstractNumId w:val="32"/>
  </w:num>
  <w:num w:numId="43">
    <w:abstractNumId w:val="49"/>
  </w:num>
  <w:num w:numId="44">
    <w:abstractNumId w:val="54"/>
  </w:num>
  <w:num w:numId="45">
    <w:abstractNumId w:val="25"/>
  </w:num>
  <w:num w:numId="46">
    <w:abstractNumId w:val="60"/>
  </w:num>
  <w:num w:numId="47">
    <w:abstractNumId w:val="12"/>
  </w:num>
  <w:num w:numId="48">
    <w:abstractNumId w:val="56"/>
  </w:num>
  <w:num w:numId="49">
    <w:abstractNumId w:val="24"/>
  </w:num>
  <w:num w:numId="50">
    <w:abstractNumId w:val="50"/>
  </w:num>
  <w:num w:numId="51">
    <w:abstractNumId w:val="6"/>
  </w:num>
  <w:num w:numId="52">
    <w:abstractNumId w:val="15"/>
  </w:num>
  <w:num w:numId="53">
    <w:abstractNumId w:val="5"/>
  </w:num>
  <w:num w:numId="54">
    <w:abstractNumId w:val="43"/>
  </w:num>
  <w:num w:numId="55">
    <w:abstractNumId w:val="48"/>
  </w:num>
  <w:num w:numId="56">
    <w:abstractNumId w:val="13"/>
  </w:num>
  <w:num w:numId="57">
    <w:abstractNumId w:val="1"/>
  </w:num>
  <w:num w:numId="58">
    <w:abstractNumId w:val="2"/>
  </w:num>
  <w:num w:numId="59">
    <w:abstractNumId w:val="3"/>
  </w:num>
  <w:num w:numId="60">
    <w:abstractNumId w:val="4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E80D9C"/>
    <w:rsid w:val="000061D7"/>
    <w:rsid w:val="00014E94"/>
    <w:rsid w:val="00031480"/>
    <w:rsid w:val="00040AFD"/>
    <w:rsid w:val="00042F08"/>
    <w:rsid w:val="0005138D"/>
    <w:rsid w:val="00054F8E"/>
    <w:rsid w:val="00067DAD"/>
    <w:rsid w:val="00092D7C"/>
    <w:rsid w:val="00094C3F"/>
    <w:rsid w:val="00094E64"/>
    <w:rsid w:val="00094E81"/>
    <w:rsid w:val="00096B02"/>
    <w:rsid w:val="00097FAF"/>
    <w:rsid w:val="000A3BF0"/>
    <w:rsid w:val="000C39A1"/>
    <w:rsid w:val="000F5C0C"/>
    <w:rsid w:val="00101179"/>
    <w:rsid w:val="001151D4"/>
    <w:rsid w:val="00125979"/>
    <w:rsid w:val="00136077"/>
    <w:rsid w:val="001373DE"/>
    <w:rsid w:val="0014286F"/>
    <w:rsid w:val="001559FE"/>
    <w:rsid w:val="001618D7"/>
    <w:rsid w:val="00163DD3"/>
    <w:rsid w:val="001675A0"/>
    <w:rsid w:val="0018307A"/>
    <w:rsid w:val="00195B38"/>
    <w:rsid w:val="001A18AA"/>
    <w:rsid w:val="001A2CD9"/>
    <w:rsid w:val="001A6A7E"/>
    <w:rsid w:val="001B5B94"/>
    <w:rsid w:val="001B6A35"/>
    <w:rsid w:val="001B77A3"/>
    <w:rsid w:val="001F3F6D"/>
    <w:rsid w:val="001F5354"/>
    <w:rsid w:val="001F615B"/>
    <w:rsid w:val="00200E11"/>
    <w:rsid w:val="00216E94"/>
    <w:rsid w:val="00231A2A"/>
    <w:rsid w:val="00232B86"/>
    <w:rsid w:val="002336D0"/>
    <w:rsid w:val="00265EE8"/>
    <w:rsid w:val="00280282"/>
    <w:rsid w:val="00280B04"/>
    <w:rsid w:val="00290E3B"/>
    <w:rsid w:val="002A2DEF"/>
    <w:rsid w:val="002A58F8"/>
    <w:rsid w:val="002B1FC7"/>
    <w:rsid w:val="002D2BB4"/>
    <w:rsid w:val="002E41A8"/>
    <w:rsid w:val="002E5360"/>
    <w:rsid w:val="002F515E"/>
    <w:rsid w:val="002F6C93"/>
    <w:rsid w:val="003001A0"/>
    <w:rsid w:val="00304D79"/>
    <w:rsid w:val="0032618D"/>
    <w:rsid w:val="003326EA"/>
    <w:rsid w:val="00332EE7"/>
    <w:rsid w:val="003444A8"/>
    <w:rsid w:val="00344FE7"/>
    <w:rsid w:val="0035790D"/>
    <w:rsid w:val="00357F93"/>
    <w:rsid w:val="003607D3"/>
    <w:rsid w:val="00376339"/>
    <w:rsid w:val="00381249"/>
    <w:rsid w:val="0038189D"/>
    <w:rsid w:val="003832A8"/>
    <w:rsid w:val="003962CC"/>
    <w:rsid w:val="003C193E"/>
    <w:rsid w:val="003D1FC6"/>
    <w:rsid w:val="003D6269"/>
    <w:rsid w:val="003F4A7F"/>
    <w:rsid w:val="00411275"/>
    <w:rsid w:val="004130AB"/>
    <w:rsid w:val="00413C8B"/>
    <w:rsid w:val="00447FF7"/>
    <w:rsid w:val="00450508"/>
    <w:rsid w:val="0045461C"/>
    <w:rsid w:val="00456281"/>
    <w:rsid w:val="00456375"/>
    <w:rsid w:val="0046151E"/>
    <w:rsid w:val="00466129"/>
    <w:rsid w:val="0047746D"/>
    <w:rsid w:val="00485179"/>
    <w:rsid w:val="00485A88"/>
    <w:rsid w:val="00492D28"/>
    <w:rsid w:val="00493F41"/>
    <w:rsid w:val="0049707A"/>
    <w:rsid w:val="004A1F6D"/>
    <w:rsid w:val="004A3DF6"/>
    <w:rsid w:val="004A5618"/>
    <w:rsid w:val="004B4DA6"/>
    <w:rsid w:val="004B77A5"/>
    <w:rsid w:val="004D4483"/>
    <w:rsid w:val="004E2BAC"/>
    <w:rsid w:val="0050320B"/>
    <w:rsid w:val="00530613"/>
    <w:rsid w:val="0053124F"/>
    <w:rsid w:val="00565831"/>
    <w:rsid w:val="00566D63"/>
    <w:rsid w:val="0057594E"/>
    <w:rsid w:val="005860F1"/>
    <w:rsid w:val="005A0E37"/>
    <w:rsid w:val="005C2222"/>
    <w:rsid w:val="005D0727"/>
    <w:rsid w:val="005E6FC8"/>
    <w:rsid w:val="0060090F"/>
    <w:rsid w:val="006077FC"/>
    <w:rsid w:val="006133F3"/>
    <w:rsid w:val="00614172"/>
    <w:rsid w:val="00627B1D"/>
    <w:rsid w:val="0064002B"/>
    <w:rsid w:val="006420D1"/>
    <w:rsid w:val="00646433"/>
    <w:rsid w:val="00656E1A"/>
    <w:rsid w:val="00660707"/>
    <w:rsid w:val="00665F6A"/>
    <w:rsid w:val="006770E7"/>
    <w:rsid w:val="00684DAD"/>
    <w:rsid w:val="006B2F4D"/>
    <w:rsid w:val="006B7CE8"/>
    <w:rsid w:val="006C0D0C"/>
    <w:rsid w:val="006C3B9A"/>
    <w:rsid w:val="006C3F77"/>
    <w:rsid w:val="006D1B90"/>
    <w:rsid w:val="006D5F4A"/>
    <w:rsid w:val="006D72B2"/>
    <w:rsid w:val="006E7345"/>
    <w:rsid w:val="00704EF0"/>
    <w:rsid w:val="00732BCA"/>
    <w:rsid w:val="0073554D"/>
    <w:rsid w:val="00736486"/>
    <w:rsid w:val="00744216"/>
    <w:rsid w:val="00764972"/>
    <w:rsid w:val="00773815"/>
    <w:rsid w:val="00774772"/>
    <w:rsid w:val="00791492"/>
    <w:rsid w:val="007A2A15"/>
    <w:rsid w:val="007A2E3C"/>
    <w:rsid w:val="007B3146"/>
    <w:rsid w:val="007B44E5"/>
    <w:rsid w:val="007B5536"/>
    <w:rsid w:val="007B59D3"/>
    <w:rsid w:val="007C4BEC"/>
    <w:rsid w:val="007D0A09"/>
    <w:rsid w:val="007D352E"/>
    <w:rsid w:val="007E594D"/>
    <w:rsid w:val="00815E54"/>
    <w:rsid w:val="008224C0"/>
    <w:rsid w:val="00825F0A"/>
    <w:rsid w:val="0085082A"/>
    <w:rsid w:val="00875B57"/>
    <w:rsid w:val="008778AD"/>
    <w:rsid w:val="00881D1B"/>
    <w:rsid w:val="0088204A"/>
    <w:rsid w:val="008837A0"/>
    <w:rsid w:val="008A4F9D"/>
    <w:rsid w:val="008A6951"/>
    <w:rsid w:val="008B05E9"/>
    <w:rsid w:val="008B1C10"/>
    <w:rsid w:val="008B79D3"/>
    <w:rsid w:val="008D5A44"/>
    <w:rsid w:val="008E02C4"/>
    <w:rsid w:val="008E10A0"/>
    <w:rsid w:val="008F3352"/>
    <w:rsid w:val="00903A1C"/>
    <w:rsid w:val="0090789D"/>
    <w:rsid w:val="00933679"/>
    <w:rsid w:val="00940297"/>
    <w:rsid w:val="00941578"/>
    <w:rsid w:val="00946815"/>
    <w:rsid w:val="00950EEE"/>
    <w:rsid w:val="00961935"/>
    <w:rsid w:val="00965D8C"/>
    <w:rsid w:val="00976388"/>
    <w:rsid w:val="00976A6C"/>
    <w:rsid w:val="00993022"/>
    <w:rsid w:val="0099649F"/>
    <w:rsid w:val="009A34AA"/>
    <w:rsid w:val="009A446B"/>
    <w:rsid w:val="009B765A"/>
    <w:rsid w:val="009C1B10"/>
    <w:rsid w:val="009C735B"/>
    <w:rsid w:val="009C7D0F"/>
    <w:rsid w:val="009D2A68"/>
    <w:rsid w:val="009E2B5F"/>
    <w:rsid w:val="00A23EC7"/>
    <w:rsid w:val="00A56EB1"/>
    <w:rsid w:val="00A57E7A"/>
    <w:rsid w:val="00A64D9C"/>
    <w:rsid w:val="00A8282D"/>
    <w:rsid w:val="00A82EA0"/>
    <w:rsid w:val="00A84B53"/>
    <w:rsid w:val="00A903E9"/>
    <w:rsid w:val="00A904D1"/>
    <w:rsid w:val="00AB5D6D"/>
    <w:rsid w:val="00AB7337"/>
    <w:rsid w:val="00AC3061"/>
    <w:rsid w:val="00AC6DAB"/>
    <w:rsid w:val="00AD00C4"/>
    <w:rsid w:val="00AD7415"/>
    <w:rsid w:val="00AF2E09"/>
    <w:rsid w:val="00B1061E"/>
    <w:rsid w:val="00B2690E"/>
    <w:rsid w:val="00B33FCD"/>
    <w:rsid w:val="00B353DF"/>
    <w:rsid w:val="00B362A2"/>
    <w:rsid w:val="00B415D5"/>
    <w:rsid w:val="00B53CE9"/>
    <w:rsid w:val="00B614A4"/>
    <w:rsid w:val="00B62C49"/>
    <w:rsid w:val="00B64F7A"/>
    <w:rsid w:val="00B65343"/>
    <w:rsid w:val="00B92C7E"/>
    <w:rsid w:val="00BA6CE0"/>
    <w:rsid w:val="00BB7935"/>
    <w:rsid w:val="00BC18D6"/>
    <w:rsid w:val="00BE1E51"/>
    <w:rsid w:val="00BF42B8"/>
    <w:rsid w:val="00C023EA"/>
    <w:rsid w:val="00C028D6"/>
    <w:rsid w:val="00C131B1"/>
    <w:rsid w:val="00C43E36"/>
    <w:rsid w:val="00C97DD1"/>
    <w:rsid w:val="00CC5E0E"/>
    <w:rsid w:val="00CD1922"/>
    <w:rsid w:val="00CD67B0"/>
    <w:rsid w:val="00CE2840"/>
    <w:rsid w:val="00CE4A93"/>
    <w:rsid w:val="00CF2E0F"/>
    <w:rsid w:val="00D11C7B"/>
    <w:rsid w:val="00D22AFB"/>
    <w:rsid w:val="00D31B77"/>
    <w:rsid w:val="00D31F9E"/>
    <w:rsid w:val="00D40A7C"/>
    <w:rsid w:val="00D44084"/>
    <w:rsid w:val="00D57761"/>
    <w:rsid w:val="00D57954"/>
    <w:rsid w:val="00D61348"/>
    <w:rsid w:val="00D6685A"/>
    <w:rsid w:val="00D707D3"/>
    <w:rsid w:val="00D7405D"/>
    <w:rsid w:val="00D91669"/>
    <w:rsid w:val="00DA6ECE"/>
    <w:rsid w:val="00DA708C"/>
    <w:rsid w:val="00DC5BC7"/>
    <w:rsid w:val="00DD21E4"/>
    <w:rsid w:val="00E13743"/>
    <w:rsid w:val="00E44932"/>
    <w:rsid w:val="00E7337A"/>
    <w:rsid w:val="00E743A2"/>
    <w:rsid w:val="00E77D36"/>
    <w:rsid w:val="00E8068A"/>
    <w:rsid w:val="00E80D9C"/>
    <w:rsid w:val="00E82FC1"/>
    <w:rsid w:val="00E87322"/>
    <w:rsid w:val="00E92552"/>
    <w:rsid w:val="00EF2E43"/>
    <w:rsid w:val="00EF34D4"/>
    <w:rsid w:val="00F1252D"/>
    <w:rsid w:val="00F47F5E"/>
    <w:rsid w:val="00F5098E"/>
    <w:rsid w:val="00F54809"/>
    <w:rsid w:val="00F73244"/>
    <w:rsid w:val="00F76297"/>
    <w:rsid w:val="00F77865"/>
    <w:rsid w:val="00F8192A"/>
    <w:rsid w:val="00F913CA"/>
    <w:rsid w:val="00FA1691"/>
    <w:rsid w:val="00FA7026"/>
    <w:rsid w:val="00FA78F6"/>
    <w:rsid w:val="00FB1E7D"/>
    <w:rsid w:val="00FB65C9"/>
    <w:rsid w:val="00FD34AC"/>
    <w:rsid w:val="00FE1A81"/>
    <w:rsid w:val="00FE5FC0"/>
    <w:rsid w:val="00FF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094C3F"/>
    <w:pPr>
      <w:spacing w:before="100" w:beforeAutospacing="1" w:after="100" w:afterAutospacing="1"/>
      <w:outlineLvl w:val="2"/>
    </w:pPr>
    <w:rPr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80D9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rsid w:val="00E80D9C"/>
    <w:pPr>
      <w:widowControl w:val="0"/>
      <w:autoSpaceDE w:val="0"/>
      <w:autoSpaceDN w:val="0"/>
      <w:adjustRightInd w:val="0"/>
      <w:spacing w:line="360" w:lineRule="auto"/>
      <w:ind w:left="1413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80D9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7442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73554D"/>
    <w:pPr>
      <w:widowControl w:val="0"/>
      <w:shd w:val="clear" w:color="auto" w:fill="FFFFFF"/>
      <w:autoSpaceDE w:val="0"/>
      <w:autoSpaceDN w:val="0"/>
      <w:adjustRightInd w:val="0"/>
      <w:ind w:left="1080" w:firstLine="426"/>
      <w:jc w:val="center"/>
    </w:pPr>
    <w:rPr>
      <w:rFonts w:ascii="Arial" w:hAnsi="Arial" w:cs="Arial"/>
      <w:b/>
      <w:bCs/>
      <w:sz w:val="32"/>
      <w:szCs w:val="20"/>
    </w:rPr>
  </w:style>
  <w:style w:type="paragraph" w:customStyle="1" w:styleId="21">
    <w:name w:val="Основной текст с отступом 21"/>
    <w:basedOn w:val="a"/>
    <w:rsid w:val="0073554D"/>
    <w:pPr>
      <w:widowControl w:val="0"/>
      <w:shd w:val="clear" w:color="auto" w:fill="FFFFFF"/>
      <w:autoSpaceDE w:val="0"/>
      <w:autoSpaceDN w:val="0"/>
      <w:adjustRightInd w:val="0"/>
      <w:ind w:left="1080" w:firstLine="426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364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64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B64F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4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300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C4BEC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C4BEC"/>
    <w:pPr>
      <w:ind w:left="720" w:firstLine="700"/>
      <w:jc w:val="both"/>
    </w:pPr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094C3F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customStyle="1" w:styleId="ad">
    <w:name w:val="Стиль"/>
    <w:uiPriority w:val="99"/>
    <w:rsid w:val="00094C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094C3F"/>
  </w:style>
  <w:style w:type="character" w:styleId="ae">
    <w:name w:val="Hyperlink"/>
    <w:basedOn w:val="a0"/>
    <w:uiPriority w:val="99"/>
    <w:rsid w:val="00E87322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rsid w:val="0045461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546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32618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26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link w:val="2"/>
    <w:rsid w:val="00280B04"/>
    <w:rPr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3"/>
    <w:rsid w:val="00280B04"/>
    <w:pPr>
      <w:widowControl w:val="0"/>
      <w:shd w:val="clear" w:color="auto" w:fill="FFFFFF"/>
      <w:spacing w:line="475" w:lineRule="exact"/>
      <w:jc w:val="both"/>
    </w:pPr>
    <w:rPr>
      <w:rFonts w:asciiTheme="minorHAnsi" w:eastAsiaTheme="minorHAnsi" w:hAnsiTheme="minorHAnsi" w:cstheme="minorBidi"/>
      <w:spacing w:val="-4"/>
      <w:sz w:val="26"/>
      <w:szCs w:val="26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774772"/>
  </w:style>
  <w:style w:type="character" w:customStyle="1" w:styleId="CharAttribute501">
    <w:name w:val="CharAttribute501"/>
    <w:uiPriority w:val="99"/>
    <w:rsid w:val="00774772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B8AA9-7BC8-406A-A900-FF37382FC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1</Pages>
  <Words>2731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103</cp:revision>
  <cp:lastPrinted>2021-09-30T18:59:00Z</cp:lastPrinted>
  <dcterms:created xsi:type="dcterms:W3CDTF">2014-11-05T11:59:00Z</dcterms:created>
  <dcterms:modified xsi:type="dcterms:W3CDTF">2021-10-26T16:26:00Z</dcterms:modified>
</cp:coreProperties>
</file>